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8BE" w:rsidRDefault="00A3422F">
      <w:pPr>
        <w:pBdr>
          <w:top w:val="none" w:sz="0" w:space="0" w:color="auto"/>
          <w:left w:val="none" w:sz="0" w:space="0" w:color="auto"/>
          <w:bottom w:val="none" w:sz="0" w:space="0" w:color="auto"/>
          <w:right w:val="none" w:sz="0" w:space="0" w:color="auto"/>
          <w:bar w:val="none" w:sz="0" w:color="auto"/>
        </w:pBdr>
        <w:rPr>
          <w:rFonts w:cs="Times New Roman"/>
          <w:b/>
          <w:bCs/>
          <w:sz w:val="24"/>
          <w:szCs w:val="24"/>
          <w:u w:val="single"/>
        </w:rPr>
      </w:pPr>
      <w:bookmarkStart w:id="0" w:name="_GoBack"/>
      <w:bookmarkEnd w:id="0"/>
      <w:r>
        <w:rPr>
          <w:noProof/>
          <w:lang w:val="en-GB" w:eastAsia="en-GB"/>
        </w:rPr>
        <w:pict>
          <v:group id="Group 2" o:spid="_x0000_s1026" style="position:absolute;margin-left:269.8pt;margin-top:-54pt;width:231.1pt;height:39.7pt;z-index:1;mso-wrap-distance-left:12pt;mso-wrap-distance-top:12pt;mso-wrap-distance-right:12pt;mso-wrap-distance-bottom:12pt;mso-position-vertical-relative:line" coordsize="29349,5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5184;top:336;width:4165;height:4705;visibility:visible">
              <v:imagedata r:id="rId7" o:title=""/>
            </v:shape>
            <v:shape id="_x0000_s1028" type="#_x0000_t75" style="position:absolute;width:22872;height:4286;visibility:visible">
              <v:imagedata r:id="rId8" o:title=""/>
            </v:shape>
          </v:group>
        </w:pict>
      </w:r>
    </w:p>
    <w:p w:rsidR="00BE58BE" w:rsidRPr="001020BD" w:rsidRDefault="00BE58BE" w:rsidP="00BB4D15">
      <w:pPr>
        <w:pBdr>
          <w:top w:val="none" w:sz="0" w:space="0" w:color="auto"/>
          <w:left w:val="none" w:sz="0" w:space="0" w:color="auto"/>
          <w:bottom w:val="none" w:sz="0" w:space="0" w:color="auto"/>
          <w:right w:val="none" w:sz="0" w:space="0" w:color="auto"/>
          <w:bar w:val="none" w:sz="0" w:color="auto"/>
        </w:pBdr>
        <w:jc w:val="center"/>
        <w:rPr>
          <w:rFonts w:hAnsi="Arial"/>
          <w:b/>
          <w:bCs/>
          <w:sz w:val="28"/>
          <w:szCs w:val="28"/>
          <w:u w:val="single"/>
        </w:rPr>
      </w:pPr>
      <w:r w:rsidRPr="001020BD">
        <w:rPr>
          <w:rFonts w:hAnsi="Arial"/>
          <w:b/>
          <w:bCs/>
          <w:sz w:val="28"/>
          <w:szCs w:val="28"/>
          <w:u w:val="single"/>
        </w:rPr>
        <w:t>PARTICIPANT INFORMATION SHEET</w:t>
      </w:r>
    </w:p>
    <w:p w:rsidR="00BE58BE" w:rsidRPr="001020BD" w:rsidRDefault="00BE58BE" w:rsidP="00BB4D15">
      <w:pPr>
        <w:pBdr>
          <w:top w:val="none" w:sz="0" w:space="0" w:color="auto"/>
          <w:left w:val="none" w:sz="0" w:space="0" w:color="auto"/>
          <w:bottom w:val="none" w:sz="0" w:space="0" w:color="auto"/>
          <w:right w:val="none" w:sz="0" w:space="0" w:color="auto"/>
          <w:bar w:val="none" w:sz="0" w:color="auto"/>
        </w:pBdr>
        <w:jc w:val="center"/>
        <w:rPr>
          <w:rFonts w:hAnsi="Arial"/>
          <w:b/>
          <w:bCs/>
          <w:sz w:val="28"/>
          <w:szCs w:val="28"/>
          <w:u w:val="single"/>
        </w:rPr>
      </w:pPr>
      <w:r w:rsidRPr="001020BD">
        <w:rPr>
          <w:rFonts w:hAnsi="Arial"/>
          <w:b/>
          <w:bCs/>
          <w:sz w:val="28"/>
          <w:szCs w:val="28"/>
          <w:u w:val="single"/>
        </w:rPr>
        <w:t>FOR YOUNG PEOPLE (age 12-16 years)</w:t>
      </w:r>
    </w:p>
    <w:p w:rsidR="00BE58BE" w:rsidRDefault="00BE58BE">
      <w:pPr>
        <w:pBdr>
          <w:top w:val="none" w:sz="0" w:space="0" w:color="auto"/>
          <w:left w:val="none" w:sz="0" w:space="0" w:color="auto"/>
          <w:bottom w:val="none" w:sz="0" w:space="0" w:color="auto"/>
          <w:right w:val="none" w:sz="0" w:space="0" w:color="auto"/>
          <w:bar w:val="none" w:sz="0" w:color="auto"/>
        </w:pBdr>
        <w:jc w:val="both"/>
        <w:rPr>
          <w:rFonts w:cs="Times New Roman"/>
          <w:sz w:val="24"/>
          <w:szCs w:val="24"/>
        </w:rPr>
      </w:pPr>
    </w:p>
    <w:p w:rsidR="00BE58BE"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p>
    <w:p w:rsidR="00BE58BE" w:rsidRPr="00F505AC" w:rsidRDefault="00BE58BE" w:rsidP="008E6584">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r>
        <w:rPr>
          <w:b/>
          <w:bCs/>
          <w:sz w:val="24"/>
          <w:szCs w:val="24"/>
        </w:rPr>
        <w:t>Study title</w:t>
      </w:r>
      <w:r>
        <w:rPr>
          <w:rFonts w:hAnsi="Arial"/>
          <w:b/>
          <w:bCs/>
          <w:sz w:val="24"/>
          <w:szCs w:val="24"/>
        </w:rPr>
        <w:t xml:space="preserve">: </w:t>
      </w:r>
      <w:r w:rsidRPr="00F505AC">
        <w:rPr>
          <w:rFonts w:hAnsi="Arial"/>
          <w:b/>
          <w:bCs/>
          <w:sz w:val="24"/>
          <w:szCs w:val="24"/>
        </w:rPr>
        <w:t>Paediatric Oximetry Algorithms</w:t>
      </w:r>
      <w:r w:rsidRPr="00F505AC" w:rsidDel="004B2323">
        <w:rPr>
          <w:rFonts w:hAnsi="Arial"/>
          <w:i/>
          <w:iCs/>
          <w:sz w:val="24"/>
          <w:szCs w:val="24"/>
        </w:rPr>
        <w:t xml:space="preserve"> </w:t>
      </w:r>
    </w:p>
    <w:p w:rsidR="00BE58BE"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p>
    <w:p w:rsidR="00BE58BE" w:rsidRDefault="00BE58BE">
      <w:pPr>
        <w:pBdr>
          <w:top w:val="none" w:sz="0" w:space="0" w:color="auto"/>
          <w:left w:val="none" w:sz="0" w:space="0" w:color="auto"/>
          <w:bottom w:val="none" w:sz="0" w:space="0" w:color="auto"/>
          <w:right w:val="none" w:sz="0" w:space="0" w:color="auto"/>
          <w:bar w:val="none" w:sz="0" w:color="auto"/>
        </w:pBdr>
        <w:tabs>
          <w:tab w:val="left" w:pos="1440"/>
          <w:tab w:val="left" w:pos="2160"/>
          <w:tab w:val="left" w:pos="2880"/>
          <w:tab w:val="left" w:pos="4680"/>
          <w:tab w:val="left" w:pos="5400"/>
          <w:tab w:val="right" w:pos="9000"/>
        </w:tabs>
        <w:jc w:val="both"/>
        <w:rPr>
          <w:b/>
          <w:bCs/>
          <w:sz w:val="24"/>
          <w:szCs w:val="24"/>
        </w:rPr>
      </w:pPr>
      <w:r>
        <w:rPr>
          <w:b/>
          <w:bCs/>
          <w:sz w:val="24"/>
          <w:szCs w:val="24"/>
        </w:rPr>
        <w:t>What is it about?</w:t>
      </w:r>
    </w:p>
    <w:p w:rsidR="00BE58BE" w:rsidRPr="001020BD" w:rsidRDefault="00BE58BE" w:rsidP="001020BD">
      <w:pPr>
        <w:pBdr>
          <w:top w:val="none" w:sz="0" w:space="0" w:color="auto"/>
          <w:left w:val="none" w:sz="0" w:space="0" w:color="auto"/>
          <w:bottom w:val="none" w:sz="0" w:space="0" w:color="auto"/>
          <w:right w:val="none" w:sz="0" w:space="0" w:color="auto"/>
          <w:bar w:val="none" w:sz="0" w:color="auto"/>
        </w:pBdr>
        <w:rPr>
          <w:rFonts w:hAnsi="Arial"/>
          <w:sz w:val="24"/>
          <w:szCs w:val="24"/>
        </w:rPr>
      </w:pPr>
      <w:r w:rsidRPr="001020BD">
        <w:rPr>
          <w:rFonts w:hAnsi="Arial"/>
          <w:sz w:val="24"/>
          <w:szCs w:val="24"/>
        </w:rPr>
        <w:t xml:space="preserve">You have been asked to have a test that will measure the oxygen levels in your blood by your doctor or nurse. We are collecting information about </w:t>
      </w:r>
      <w:r>
        <w:rPr>
          <w:rFonts w:hAnsi="Arial"/>
          <w:sz w:val="24"/>
          <w:szCs w:val="24"/>
        </w:rPr>
        <w:t xml:space="preserve">children and young </w:t>
      </w:r>
      <w:r w:rsidRPr="001020BD">
        <w:rPr>
          <w:rFonts w:hAnsi="Arial"/>
          <w:sz w:val="24"/>
          <w:szCs w:val="24"/>
        </w:rPr>
        <w:t>people’s oxygen levels, so we would like you to help us with our research study.  Please read this information carefully and ask us if there is anything that is not clear or if you want to know more.  Take time to decide if you want to take part.  It is up to you if you want to do this.  If you don’t then that’s fine, this will not affect your medical treatment.</w:t>
      </w:r>
    </w:p>
    <w:p w:rsidR="00BE58BE" w:rsidRPr="001020BD" w:rsidRDefault="00BE58BE">
      <w:pPr>
        <w:pStyle w:val="BodyText2"/>
        <w:pBdr>
          <w:top w:val="none" w:sz="0" w:space="0" w:color="auto"/>
          <w:left w:val="none" w:sz="0" w:space="0" w:color="auto"/>
          <w:bottom w:val="none" w:sz="0" w:space="0" w:color="auto"/>
          <w:right w:val="none" w:sz="0" w:space="0" w:color="auto"/>
          <w:bar w:val="none" w:sz="0" w:color="auto"/>
        </w:pBdr>
        <w:rPr>
          <w:rFonts w:hAnsi="Arial" w:cs="Times New Roman"/>
          <w:i w:val="0"/>
          <w:iCs w:val="0"/>
          <w:sz w:val="24"/>
          <w:szCs w:val="24"/>
        </w:rPr>
      </w:pPr>
    </w:p>
    <w:p w:rsidR="00BE58BE" w:rsidRPr="001020BD" w:rsidRDefault="00BE58BE" w:rsidP="001020BD">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hAnsi="Arial" w:cs="Times New Roman"/>
          <w:sz w:val="24"/>
          <w:szCs w:val="24"/>
        </w:rPr>
      </w:pPr>
    </w:p>
    <w:p w:rsidR="00BE58BE" w:rsidRPr="001020BD" w:rsidRDefault="00BE58BE" w:rsidP="001020BD">
      <w:pPr>
        <w:pStyle w:val="BodyText2"/>
        <w:pBdr>
          <w:top w:val="none" w:sz="0" w:space="0" w:color="auto"/>
          <w:left w:val="none" w:sz="0" w:space="0" w:color="auto"/>
          <w:bottom w:val="none" w:sz="0" w:space="0" w:color="auto"/>
          <w:right w:val="none" w:sz="0" w:space="0" w:color="auto"/>
          <w:bar w:val="none" w:sz="0" w:color="auto"/>
        </w:pBdr>
        <w:rPr>
          <w:rFonts w:hAnsi="Arial"/>
          <w:i w:val="0"/>
          <w:iCs w:val="0"/>
          <w:sz w:val="24"/>
          <w:szCs w:val="24"/>
        </w:rPr>
      </w:pPr>
      <w:r w:rsidRPr="001020BD">
        <w:rPr>
          <w:rFonts w:hAnsi="Arial"/>
          <w:i w:val="0"/>
          <w:iCs w:val="0"/>
          <w:sz w:val="24"/>
          <w:szCs w:val="24"/>
        </w:rPr>
        <w:t>The following information for you is in 2 parts. Part 1 tells you the purpose of this study and what it will involve for you if you decide to take part. If you are interested, Part 2 gives you more detail information about how the study will be run.</w:t>
      </w:r>
    </w:p>
    <w:p w:rsidR="00BE58BE" w:rsidRDefault="00BE58BE" w:rsidP="001020BD">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p>
    <w:p w:rsidR="00BE58BE" w:rsidRDefault="00BE58BE">
      <w:pPr>
        <w:pStyle w:val="BodyText2"/>
        <w:pBdr>
          <w:top w:val="none" w:sz="0" w:space="0" w:color="auto"/>
          <w:left w:val="none" w:sz="0" w:space="0" w:color="auto"/>
          <w:bottom w:val="none" w:sz="0" w:space="0" w:color="auto"/>
          <w:right w:val="none" w:sz="0" w:space="0" w:color="auto"/>
          <w:bar w:val="none" w:sz="0" w:color="auto"/>
        </w:pBdr>
        <w:rPr>
          <w:rFonts w:cs="Times New Roman"/>
          <w:i w:val="0"/>
          <w:iCs w:val="0"/>
          <w:sz w:val="24"/>
          <w:szCs w:val="24"/>
        </w:rPr>
      </w:pPr>
    </w:p>
    <w:p w:rsidR="00BE58BE"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p>
    <w:p w:rsidR="00BE58BE" w:rsidRDefault="00BE58BE">
      <w:pPr>
        <w:pBdr>
          <w:top w:val="none" w:sz="0" w:space="0" w:color="auto"/>
          <w:left w:val="none" w:sz="0" w:space="0" w:color="auto"/>
          <w:bottom w:val="none" w:sz="0" w:space="0" w:color="auto"/>
          <w:right w:val="none" w:sz="0" w:space="0" w:color="auto"/>
          <w:bar w:val="none" w:sz="0" w:color="auto"/>
        </w:pBdr>
        <w:outlineLvl w:val="0"/>
        <w:rPr>
          <w:rFonts w:cs="Times New Roman"/>
          <w:b/>
          <w:bCs/>
          <w:sz w:val="24"/>
          <w:szCs w:val="24"/>
        </w:rPr>
      </w:pPr>
    </w:p>
    <w:p w:rsidR="00BE58BE" w:rsidRDefault="00BE58BE">
      <w:pPr>
        <w:pBdr>
          <w:top w:val="none" w:sz="0" w:space="0" w:color="auto"/>
          <w:left w:val="none" w:sz="0" w:space="0" w:color="auto"/>
          <w:bottom w:val="none" w:sz="0" w:space="0" w:color="auto"/>
          <w:right w:val="none" w:sz="0" w:space="0" w:color="auto"/>
          <w:bar w:val="none" w:sz="0" w:color="auto"/>
        </w:pBdr>
        <w:outlineLvl w:val="0"/>
        <w:rPr>
          <w:b/>
          <w:bCs/>
          <w:sz w:val="24"/>
          <w:szCs w:val="24"/>
        </w:rPr>
      </w:pPr>
      <w:r>
        <w:rPr>
          <w:b/>
          <w:bCs/>
          <w:sz w:val="24"/>
          <w:szCs w:val="24"/>
        </w:rPr>
        <w:t>Part 1</w:t>
      </w:r>
      <w:r>
        <w:rPr>
          <w:rFonts w:hAnsi="Arial"/>
          <w:sz w:val="24"/>
          <w:szCs w:val="24"/>
        </w:rPr>
        <w:t xml:space="preserve"> – </w:t>
      </w:r>
      <w:r>
        <w:rPr>
          <w:b/>
          <w:bCs/>
          <w:sz w:val="24"/>
          <w:szCs w:val="24"/>
        </w:rPr>
        <w:t>to give you first thoughts about the project</w:t>
      </w:r>
    </w:p>
    <w:p w:rsidR="00BE58BE"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p>
    <w:p w:rsidR="00BE58BE" w:rsidRDefault="00BE58BE">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 w:val="left" w:pos="1440"/>
          <w:tab w:val="left" w:pos="2160"/>
          <w:tab w:val="left" w:pos="2880"/>
          <w:tab w:val="left" w:pos="4680"/>
          <w:tab w:val="left" w:pos="5400"/>
          <w:tab w:val="right" w:pos="9000"/>
        </w:tabs>
        <w:ind w:left="600" w:hanging="600"/>
        <w:jc w:val="both"/>
        <w:rPr>
          <w:b/>
          <w:bCs/>
          <w:sz w:val="24"/>
          <w:szCs w:val="24"/>
        </w:rPr>
      </w:pPr>
      <w:r>
        <w:rPr>
          <w:b/>
          <w:bCs/>
          <w:sz w:val="24"/>
          <w:szCs w:val="24"/>
        </w:rPr>
        <w:t>Why are we doing the research study?</w:t>
      </w:r>
    </w:p>
    <w:p w:rsidR="00BE58BE" w:rsidRPr="001020BD"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hAnsi="Arial"/>
          <w:sz w:val="24"/>
          <w:szCs w:val="24"/>
        </w:rPr>
      </w:pPr>
      <w:r w:rsidRPr="001020BD">
        <w:rPr>
          <w:rFonts w:hAnsi="Arial"/>
          <w:sz w:val="24"/>
          <w:szCs w:val="24"/>
        </w:rPr>
        <w:t xml:space="preserve">We use pulse oximetry as a way of measuring and monitoring children’s blood oxygen levels in many situations, to diagnose respiratory conditions or to monitor treatment. The </w:t>
      </w:r>
    </w:p>
    <w:p w:rsidR="00BE58BE" w:rsidRPr="001020BD"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hAnsi="Arial"/>
          <w:sz w:val="24"/>
          <w:szCs w:val="24"/>
        </w:rPr>
      </w:pPr>
      <w:r w:rsidRPr="001020BD">
        <w:rPr>
          <w:rFonts w:hAnsi="Arial"/>
          <w:sz w:val="24"/>
          <w:szCs w:val="24"/>
        </w:rPr>
        <w:t xml:space="preserve">monitors that we use are accurate and safe and have been used for many years. The way they are set up to analyse the blood oxygen levels uses a calculation called an algorithm. There are algorithms for newborn babies and adults but no algorithms for children. We think that designing an algorithm for children will improve the accuracy of the information we get from the oxygen saturation monitors. </w:t>
      </w:r>
    </w:p>
    <w:p w:rsidR="00BE58BE"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p>
    <w:p w:rsidR="00BE58BE"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r>
        <w:rPr>
          <w:sz w:val="24"/>
          <w:szCs w:val="24"/>
        </w:rPr>
        <w:t xml:space="preserve">The purpose of this study is to collect data from children already having their oxygen levels monitored for a clinical reason, so that we can work out an algorithm for children. </w:t>
      </w:r>
    </w:p>
    <w:p w:rsidR="00BE58BE"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p>
    <w:p w:rsidR="00BE58BE" w:rsidRPr="002A4F0A" w:rsidRDefault="00BE58BE" w:rsidP="00F818B9">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color w:val="0000FF"/>
          <w:sz w:val="24"/>
          <w:szCs w:val="24"/>
        </w:rPr>
      </w:pPr>
      <w:r w:rsidRPr="002A4F0A">
        <w:rPr>
          <w:color w:val="0000FF"/>
          <w:sz w:val="24"/>
          <w:szCs w:val="24"/>
        </w:rPr>
        <w:t>This research will be conducted by a research team. Two members of the team, Ruth Kingshott, an expert in oximetry and research and Heather Elphick, a respiratory consultant</w:t>
      </w:r>
      <w:r>
        <w:rPr>
          <w:color w:val="0000FF"/>
          <w:sz w:val="24"/>
          <w:szCs w:val="24"/>
        </w:rPr>
        <w:t xml:space="preserve"> will have access to your</w:t>
      </w:r>
      <w:r w:rsidRPr="002A4F0A">
        <w:rPr>
          <w:color w:val="0000FF"/>
          <w:sz w:val="24"/>
          <w:szCs w:val="24"/>
        </w:rPr>
        <w:t xml:space="preserve"> medical record, as they are also members of the clinical team, but none of the other research will be able to access the records. </w:t>
      </w:r>
    </w:p>
    <w:p w:rsidR="00BE58BE"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p>
    <w:p w:rsidR="00BE58BE" w:rsidRDefault="00BE58BE">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 w:val="left" w:pos="1440"/>
          <w:tab w:val="left" w:pos="2160"/>
          <w:tab w:val="left" w:pos="2880"/>
          <w:tab w:val="left" w:pos="4680"/>
          <w:tab w:val="left" w:pos="5400"/>
          <w:tab w:val="right" w:pos="9000"/>
        </w:tabs>
        <w:ind w:left="600" w:hanging="600"/>
        <w:jc w:val="both"/>
        <w:rPr>
          <w:b/>
          <w:bCs/>
          <w:sz w:val="24"/>
          <w:szCs w:val="24"/>
        </w:rPr>
      </w:pPr>
      <w:r>
        <w:rPr>
          <w:b/>
          <w:bCs/>
          <w:sz w:val="24"/>
          <w:szCs w:val="24"/>
        </w:rPr>
        <w:t>Why have I been chosen?</w:t>
      </w:r>
    </w:p>
    <w:p w:rsidR="00BE58BE"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r>
        <w:rPr>
          <w:sz w:val="24"/>
          <w:szCs w:val="24"/>
        </w:rPr>
        <w:t xml:space="preserve">We want to collect blood oxygen information from people that are already having an oximetry test, as requested by their nurse or doctor. You are having this test done and this is why you has been chosen.  </w:t>
      </w:r>
    </w:p>
    <w:p w:rsidR="00BE58BE"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p>
    <w:p w:rsidR="00BE58BE" w:rsidRDefault="00BE58BE">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 w:val="left" w:pos="1440"/>
          <w:tab w:val="left" w:pos="2160"/>
          <w:tab w:val="left" w:pos="2880"/>
          <w:tab w:val="left" w:pos="4680"/>
          <w:tab w:val="left" w:pos="5400"/>
          <w:tab w:val="right" w:pos="9000"/>
        </w:tabs>
        <w:ind w:left="600" w:hanging="600"/>
        <w:jc w:val="both"/>
        <w:rPr>
          <w:b/>
          <w:bCs/>
          <w:sz w:val="24"/>
          <w:szCs w:val="24"/>
        </w:rPr>
      </w:pPr>
      <w:r>
        <w:rPr>
          <w:b/>
          <w:bCs/>
          <w:sz w:val="24"/>
          <w:szCs w:val="24"/>
        </w:rPr>
        <w:t>Do I have to take part?</w:t>
      </w:r>
    </w:p>
    <w:p w:rsidR="00BE58BE" w:rsidRPr="00D9336D" w:rsidRDefault="00BE58BE" w:rsidP="00D9336D">
      <w:pPr>
        <w:pBdr>
          <w:top w:val="none" w:sz="0" w:space="0" w:color="auto"/>
          <w:left w:val="none" w:sz="0" w:space="0" w:color="auto"/>
          <w:bottom w:val="none" w:sz="0" w:space="0" w:color="auto"/>
          <w:right w:val="none" w:sz="0" w:space="0" w:color="auto"/>
          <w:bar w:val="none" w:sz="0" w:color="auto"/>
        </w:pBdr>
        <w:tabs>
          <w:tab w:val="left" w:pos="1440"/>
          <w:tab w:val="left" w:pos="2160"/>
          <w:tab w:val="left" w:pos="2880"/>
          <w:tab w:val="left" w:pos="4680"/>
          <w:tab w:val="left" w:pos="5400"/>
          <w:tab w:val="right" w:pos="9000"/>
        </w:tabs>
        <w:ind w:left="600"/>
        <w:jc w:val="both"/>
        <w:rPr>
          <w:sz w:val="24"/>
          <w:szCs w:val="24"/>
        </w:rPr>
      </w:pPr>
      <w:r w:rsidRPr="00D9336D">
        <w:rPr>
          <w:sz w:val="24"/>
          <w:szCs w:val="24"/>
        </w:rPr>
        <w:lastRenderedPageBreak/>
        <w:t>No! It is entirely up to you.  If you do decide to take part:</w:t>
      </w:r>
    </w:p>
    <w:p w:rsidR="00BE58BE" w:rsidRPr="00D9336D" w:rsidRDefault="00BE58BE" w:rsidP="00D9336D">
      <w:pPr>
        <w:pStyle w:val="ListParagraph"/>
        <w:pBdr>
          <w:top w:val="none" w:sz="0" w:space="0" w:color="auto"/>
          <w:left w:val="none" w:sz="0" w:space="0" w:color="auto"/>
          <w:bottom w:val="none" w:sz="0" w:space="0" w:color="auto"/>
          <w:right w:val="none" w:sz="0" w:space="0" w:color="auto"/>
          <w:bar w:val="none" w:sz="0" w:color="auto"/>
        </w:pBdr>
        <w:rPr>
          <w:rFonts w:cs="Times New Roman"/>
          <w:sz w:val="24"/>
          <w:szCs w:val="24"/>
        </w:rPr>
      </w:pPr>
    </w:p>
    <w:p w:rsidR="00BE58BE" w:rsidRPr="00D9336D" w:rsidRDefault="00BE58BE" w:rsidP="00D9336D">
      <w:pPr>
        <w:pStyle w:val="ListParagraph"/>
        <w:pBdr>
          <w:top w:val="none" w:sz="0" w:space="0" w:color="auto"/>
          <w:left w:val="none" w:sz="0" w:space="0" w:color="auto"/>
          <w:bottom w:val="none" w:sz="0" w:space="0" w:color="auto"/>
          <w:right w:val="none" w:sz="0" w:space="0" w:color="auto"/>
          <w:bar w:val="none" w:sz="0" w:color="auto"/>
        </w:pBdr>
        <w:rPr>
          <w:sz w:val="24"/>
          <w:szCs w:val="24"/>
        </w:rPr>
      </w:pPr>
      <w:r w:rsidRPr="00D9336D">
        <w:rPr>
          <w:sz w:val="24"/>
          <w:szCs w:val="24"/>
        </w:rPr>
        <w:t>- you will be asked to sign a form to say that you agree to take part (a consent form)</w:t>
      </w:r>
    </w:p>
    <w:p w:rsidR="00BE58BE" w:rsidRPr="00D9336D" w:rsidRDefault="00BE58BE" w:rsidP="00D9336D">
      <w:pPr>
        <w:pStyle w:val="ListParagraph"/>
        <w:pBdr>
          <w:top w:val="none" w:sz="0" w:space="0" w:color="auto"/>
          <w:left w:val="none" w:sz="0" w:space="0" w:color="auto"/>
          <w:bottom w:val="none" w:sz="0" w:space="0" w:color="auto"/>
          <w:right w:val="none" w:sz="0" w:space="0" w:color="auto"/>
          <w:bar w:val="none" w:sz="0" w:color="auto"/>
        </w:pBdr>
        <w:rPr>
          <w:sz w:val="24"/>
          <w:szCs w:val="24"/>
        </w:rPr>
      </w:pPr>
    </w:p>
    <w:p w:rsidR="00BE58BE" w:rsidRPr="00D9336D" w:rsidRDefault="00BE58BE" w:rsidP="00D9336D">
      <w:pPr>
        <w:pStyle w:val="ListParagraph"/>
        <w:pBdr>
          <w:top w:val="none" w:sz="0" w:space="0" w:color="auto"/>
          <w:left w:val="none" w:sz="0" w:space="0" w:color="auto"/>
          <w:bottom w:val="none" w:sz="0" w:space="0" w:color="auto"/>
          <w:right w:val="none" w:sz="0" w:space="0" w:color="auto"/>
          <w:bar w:val="none" w:sz="0" w:color="auto"/>
        </w:pBdr>
        <w:rPr>
          <w:sz w:val="24"/>
          <w:szCs w:val="24"/>
        </w:rPr>
      </w:pPr>
      <w:r w:rsidRPr="00D9336D">
        <w:rPr>
          <w:sz w:val="24"/>
          <w:szCs w:val="24"/>
        </w:rPr>
        <w:t>- you will be given this information sheet and a copy of your signed consent form to keep.</w:t>
      </w:r>
    </w:p>
    <w:p w:rsidR="00BE58BE" w:rsidRPr="00D9336D" w:rsidRDefault="00BE58BE" w:rsidP="00D9336D">
      <w:pPr>
        <w:pStyle w:val="ListParagraph"/>
        <w:pBdr>
          <w:top w:val="none" w:sz="0" w:space="0" w:color="auto"/>
          <w:left w:val="none" w:sz="0" w:space="0" w:color="auto"/>
          <w:bottom w:val="none" w:sz="0" w:space="0" w:color="auto"/>
          <w:right w:val="none" w:sz="0" w:space="0" w:color="auto"/>
          <w:bar w:val="none" w:sz="0" w:color="auto"/>
        </w:pBdr>
        <w:rPr>
          <w:rFonts w:cs="Times New Roman"/>
          <w:sz w:val="24"/>
          <w:szCs w:val="24"/>
        </w:rPr>
      </w:pPr>
    </w:p>
    <w:p w:rsidR="00BE58BE" w:rsidRDefault="00BE58BE" w:rsidP="00D9336D">
      <w:pPr>
        <w:pStyle w:val="BodyText"/>
        <w:pBdr>
          <w:top w:val="none" w:sz="0" w:space="0" w:color="auto"/>
          <w:left w:val="none" w:sz="0" w:space="0" w:color="auto"/>
          <w:bottom w:val="none" w:sz="0" w:space="0" w:color="auto"/>
          <w:right w:val="none" w:sz="0" w:space="0" w:color="auto"/>
          <w:bar w:val="none" w:sz="0" w:color="auto"/>
        </w:pBdr>
        <w:ind w:left="600"/>
        <w:jc w:val="both"/>
        <w:rPr>
          <w:rFonts w:cs="Times New Roman"/>
        </w:rPr>
      </w:pPr>
      <w:r w:rsidRPr="007737ED">
        <w:t xml:space="preserve">You are free to stop taking part at any time during the research without giving a reason.  </w:t>
      </w:r>
    </w:p>
    <w:p w:rsidR="00BE58BE"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rPr>
          <w:rFonts w:cs="Times New Roman"/>
          <w:sz w:val="24"/>
          <w:szCs w:val="24"/>
        </w:rPr>
      </w:pPr>
    </w:p>
    <w:p w:rsidR="00BE58BE" w:rsidRDefault="00BE58BE">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 w:val="left" w:pos="1440"/>
          <w:tab w:val="left" w:pos="2160"/>
          <w:tab w:val="left" w:pos="2880"/>
          <w:tab w:val="left" w:pos="4680"/>
          <w:tab w:val="left" w:pos="5400"/>
          <w:tab w:val="right" w:pos="9000"/>
        </w:tabs>
        <w:ind w:left="600" w:hanging="600"/>
        <w:jc w:val="both"/>
        <w:rPr>
          <w:b/>
          <w:bCs/>
          <w:sz w:val="24"/>
          <w:szCs w:val="24"/>
        </w:rPr>
      </w:pPr>
      <w:r>
        <w:rPr>
          <w:b/>
          <w:bCs/>
          <w:sz w:val="24"/>
          <w:szCs w:val="24"/>
        </w:rPr>
        <w:t>What will happen if I agree to take part?</w:t>
      </w:r>
    </w:p>
    <w:p w:rsidR="00BE58BE" w:rsidRDefault="00BE58BE" w:rsidP="00F505AC">
      <w:pPr>
        <w:pBdr>
          <w:top w:val="none" w:sz="0" w:space="0" w:color="auto"/>
          <w:left w:val="none" w:sz="0" w:space="0" w:color="auto"/>
          <w:bottom w:val="none" w:sz="0" w:space="0" w:color="auto"/>
          <w:right w:val="none" w:sz="0" w:space="0" w:color="auto"/>
          <w:bar w:val="none" w:sz="0" w:color="auto"/>
        </w:pBdr>
        <w:tabs>
          <w:tab w:val="left" w:pos="1440"/>
          <w:tab w:val="left" w:pos="2160"/>
          <w:tab w:val="left" w:pos="2880"/>
          <w:tab w:val="left" w:pos="4680"/>
          <w:tab w:val="left" w:pos="5400"/>
          <w:tab w:val="right" w:pos="9000"/>
        </w:tabs>
        <w:ind w:left="600"/>
        <w:jc w:val="both"/>
        <w:rPr>
          <w:rFonts w:cs="Times New Roman"/>
          <w:b/>
          <w:bCs/>
          <w:sz w:val="24"/>
          <w:szCs w:val="24"/>
        </w:rPr>
      </w:pPr>
    </w:p>
    <w:p w:rsidR="00BE58BE" w:rsidRDefault="00BE58BE" w:rsidP="00CB769A">
      <w:pPr>
        <w:pBdr>
          <w:top w:val="none" w:sz="0" w:space="0" w:color="auto"/>
          <w:left w:val="none" w:sz="0" w:space="0" w:color="auto"/>
          <w:bottom w:val="none" w:sz="0" w:space="0" w:color="auto"/>
          <w:right w:val="none" w:sz="0" w:space="0" w:color="auto"/>
          <w:bar w:val="none" w:sz="0" w:color="auto"/>
        </w:pBdr>
        <w:ind w:right="72"/>
        <w:jc w:val="both"/>
        <w:rPr>
          <w:sz w:val="24"/>
          <w:szCs w:val="24"/>
        </w:rPr>
      </w:pPr>
      <w:r>
        <w:rPr>
          <w:sz w:val="24"/>
          <w:szCs w:val="24"/>
        </w:rPr>
        <w:t xml:space="preserve">You have already been asked to have your blood oxygen levels monitored by your nurse or doctor. For this test, you will have </w:t>
      </w:r>
      <w:r w:rsidRPr="00F85E65">
        <w:rPr>
          <w:sz w:val="24"/>
          <w:szCs w:val="24"/>
        </w:rPr>
        <w:t>a</w:t>
      </w:r>
      <w:r>
        <w:rPr>
          <w:sz w:val="24"/>
          <w:szCs w:val="24"/>
        </w:rPr>
        <w:t xml:space="preserve">n oxygen saturation monitor attached to your toe with a plaster. </w:t>
      </w:r>
    </w:p>
    <w:p w:rsidR="00BE58BE" w:rsidRDefault="00BE58BE" w:rsidP="00CB769A">
      <w:pPr>
        <w:pBdr>
          <w:top w:val="none" w:sz="0" w:space="0" w:color="auto"/>
          <w:left w:val="none" w:sz="0" w:space="0" w:color="auto"/>
          <w:bottom w:val="none" w:sz="0" w:space="0" w:color="auto"/>
          <w:right w:val="none" w:sz="0" w:space="0" w:color="auto"/>
          <w:bar w:val="none" w:sz="0" w:color="auto"/>
        </w:pBdr>
        <w:ind w:right="72"/>
        <w:jc w:val="both"/>
        <w:rPr>
          <w:sz w:val="24"/>
          <w:szCs w:val="24"/>
        </w:rPr>
      </w:pPr>
    </w:p>
    <w:p w:rsidR="00BE58BE" w:rsidRDefault="00BE58BE" w:rsidP="00CB769A">
      <w:pPr>
        <w:pBdr>
          <w:top w:val="none" w:sz="0" w:space="0" w:color="auto"/>
          <w:left w:val="none" w:sz="0" w:space="0" w:color="auto"/>
          <w:bottom w:val="none" w:sz="0" w:space="0" w:color="auto"/>
          <w:right w:val="none" w:sz="0" w:space="0" w:color="auto"/>
          <w:bar w:val="none" w:sz="0" w:color="auto"/>
        </w:pBdr>
        <w:ind w:right="72"/>
        <w:jc w:val="both"/>
        <w:rPr>
          <w:sz w:val="24"/>
          <w:szCs w:val="24"/>
        </w:rPr>
      </w:pPr>
      <w:r w:rsidRPr="00F85E65">
        <w:rPr>
          <w:sz w:val="24"/>
          <w:szCs w:val="24"/>
        </w:rPr>
        <w:t>If you take part in the research study, we will attach</w:t>
      </w:r>
      <w:r>
        <w:rPr>
          <w:sz w:val="24"/>
          <w:szCs w:val="24"/>
        </w:rPr>
        <w:t xml:space="preserve"> a second oximeter with a second plaster to another toe. The two monitors will be connected to a box called a data-logger, which will collect the oxygen information that we need for the research. This will not affect the information that is collected for the test that your doctor or nurse has asked for as this will be analysed separately. The oximeters will stay on for as long as your doctor or nurse has requested, and then they will both be removed. </w:t>
      </w:r>
    </w:p>
    <w:p w:rsidR="00BE58BE" w:rsidRDefault="00BE58BE" w:rsidP="00CB769A">
      <w:pPr>
        <w:pBdr>
          <w:top w:val="none" w:sz="0" w:space="0" w:color="auto"/>
          <w:left w:val="none" w:sz="0" w:space="0" w:color="auto"/>
          <w:bottom w:val="none" w:sz="0" w:space="0" w:color="auto"/>
          <w:right w:val="none" w:sz="0" w:space="0" w:color="auto"/>
          <w:bar w:val="none" w:sz="0" w:color="auto"/>
        </w:pBdr>
        <w:ind w:right="72"/>
        <w:jc w:val="both"/>
        <w:rPr>
          <w:sz w:val="24"/>
          <w:szCs w:val="24"/>
        </w:rPr>
      </w:pPr>
    </w:p>
    <w:p w:rsidR="00BE58BE" w:rsidRDefault="00BE58BE" w:rsidP="00CB769A">
      <w:pPr>
        <w:pBdr>
          <w:top w:val="none" w:sz="0" w:space="0" w:color="auto"/>
          <w:left w:val="none" w:sz="0" w:space="0" w:color="auto"/>
          <w:bottom w:val="none" w:sz="0" w:space="0" w:color="auto"/>
          <w:right w:val="none" w:sz="0" w:space="0" w:color="auto"/>
          <w:bar w:val="none" w:sz="0" w:color="auto"/>
        </w:pBdr>
        <w:ind w:right="72"/>
        <w:jc w:val="both"/>
        <w:rPr>
          <w:sz w:val="24"/>
          <w:szCs w:val="24"/>
        </w:rPr>
      </w:pPr>
      <w:r>
        <w:rPr>
          <w:sz w:val="24"/>
          <w:szCs w:val="24"/>
        </w:rPr>
        <w:t xml:space="preserve">Here is a photo of the equipment that we will use. The oximeter is about the size of a small shoebox and the only part that will come into contact with you is the plaster on your toe. </w:t>
      </w:r>
    </w:p>
    <w:p w:rsidR="00BE58BE" w:rsidRDefault="00BE58BE" w:rsidP="00CB769A">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p>
    <w:p w:rsidR="00BE58BE" w:rsidRDefault="00BE58BE" w:rsidP="002E6829">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r>
        <w:rPr>
          <w:sz w:val="24"/>
          <w:szCs w:val="24"/>
        </w:rPr>
        <w:t>Clinical Equipment</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sz w:val="24"/>
          <w:szCs w:val="24"/>
        </w:rPr>
        <w:t>Disposable or Reusable Probe</w:t>
      </w:r>
    </w:p>
    <w:p w:rsidR="00BE58BE" w:rsidRDefault="00BE58BE" w:rsidP="002E6829">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p>
    <w:p w:rsidR="00BE58BE" w:rsidRDefault="00A3422F" w:rsidP="002E6829">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r>
        <w:rPr>
          <w:noProof/>
          <w:lang w:val="en-GB" w:eastAsia="en-GB"/>
        </w:rPr>
        <w:pict>
          <v:shape id="Picture 8" o:spid="_x0000_s1029" type="#_x0000_t75" alt="http://www.masimo.com/livewire/2006-10/R7C-straighton.jpg" href="https://www.google.co.uk/url?sa=i&amp;rct=j&amp;q=&amp;esrc=s&amp;source=images&amp;cd=&amp;ved=0ahUKEwi08Om4gfXNAhWGI8AKHS7MBrkQjRwIBw&amp;url=http://www.masimo.com/news/2006.htm&amp;psig=AFQjCNFrsvQXKrjOAEQ9q12a2bplE9mPfg&amp;ust=1468656338845277" style="position:absolute;left:0;text-align:left;margin-left:-10.15pt;margin-top:6.4pt;width:231.45pt;height:118.5pt;z-index:-5;visibility:visible" wrapcoords="-70 0 -70 21463 21600 21463 21600 0 -70 0" o:button="t">
            <v:fill o:detectmouseclick="t"/>
            <v:imagedata r:id="rId9" o:title=""/>
            <w10:wrap type="tight"/>
          </v:shape>
        </w:pict>
      </w:r>
      <w:r>
        <w:rPr>
          <w:noProof/>
          <w:lang w:val="en-GB" w:eastAsia="en-GB"/>
        </w:rPr>
        <w:pict>
          <v:rect id="Rectangle 10" o:spid="_x0000_s1030" style="position:absolute;left:0;text-align:left;margin-left:434.25pt;margin-top:-338pt;width:39.75pt;height:39.75pt;z-index:2;visibility:visible" strokecolor="white"/>
        </w:pict>
      </w:r>
    </w:p>
    <w:p w:rsidR="00BE58BE" w:rsidRPr="001E27ED" w:rsidRDefault="00A3422F" w:rsidP="002E6829">
      <w:pPr>
        <w:pBdr>
          <w:top w:val="none" w:sz="0" w:space="0" w:color="auto"/>
          <w:left w:val="none" w:sz="0" w:space="0" w:color="auto"/>
          <w:bottom w:val="none" w:sz="0" w:space="0" w:color="auto"/>
          <w:right w:val="none" w:sz="0" w:space="0" w:color="auto"/>
          <w:bar w:val="none" w:sz="0" w:color="auto"/>
        </w:pBdr>
        <w:ind w:right="72"/>
        <w:jc w:val="both"/>
        <w:rPr>
          <w:rFonts w:hAnsi="Arial" w:cs="Times New Roman"/>
          <w:noProof/>
          <w:color w:val="0000FF"/>
          <w:sz w:val="24"/>
          <w:szCs w:val="24"/>
          <w:lang w:val="en-GB" w:eastAsia="en-GB"/>
        </w:rPr>
      </w:pPr>
      <w:r>
        <w:rPr>
          <w:noProof/>
          <w:lang w:val="en-GB" w:eastAsia="en-GB"/>
        </w:rPr>
        <w:pict>
          <v:shape id="Picture 12" o:spid="_x0000_s1031" type="#_x0000_t75" style="position:absolute;left:0;text-align:left;margin-left:84.7pt;margin-top:.65pt;width:85.9pt;height:78.75pt;z-index:-6;visibility:visible" wrapcoords="-188 0 -188 21394 21600 21394 21600 0 -188 0">
            <v:imagedata r:id="rId10" o:title="" cropleft="31775f"/>
            <w10:wrap type="tight"/>
          </v:shape>
        </w:pict>
      </w:r>
      <w:r>
        <w:rPr>
          <w:noProof/>
          <w:lang w:val="en-GB" w:eastAsia="en-GB"/>
        </w:rPr>
        <w:pict>
          <v:shape id="Picture 9" o:spid="_x0000_s1032" type="#_x0000_t75" alt="http://colonialmed.com/images/Product/medium/7414.jpg" href="https://www.google.co.uk/url?sa=i&amp;rct=j&amp;q=&amp;esrc=s&amp;source=images&amp;cd=&amp;cad=rja&amp;uact=8&amp;ved=0ahUKEwjQ8vbJgfXNAhUHCMAKHWSkBHwQjRwIBw&amp;url=http://colonialmed.com/p-7414-masimo-set-pulse-oximeter-sensors.aspx&amp;psig=AFQjCNFrsvQXKrjOAEQ9q12a2bplE9mPfg&amp;ust=14686563" style="position:absolute;left:0;text-align:left;margin-left:3.7pt;margin-top:.65pt;width:75pt;height:75pt;z-index:-7;visibility:visible" wrapcoords="-216 0 -216 21384 21600 21384 21600 0 -216 0" o:button="t">
            <v:fill o:detectmouseclick="t"/>
            <v:imagedata r:id="rId11" o:title=""/>
            <w10:wrap type="tight"/>
          </v:shape>
        </w:pict>
      </w:r>
    </w:p>
    <w:p w:rsidR="00BE58BE" w:rsidRDefault="00BE58BE" w:rsidP="002E6829">
      <w:pPr>
        <w:pBdr>
          <w:top w:val="none" w:sz="0" w:space="0" w:color="auto"/>
          <w:left w:val="none" w:sz="0" w:space="0" w:color="auto"/>
          <w:bottom w:val="none" w:sz="0" w:space="0" w:color="auto"/>
          <w:right w:val="none" w:sz="0" w:space="0" w:color="auto"/>
          <w:bar w:val="none" w:sz="0" w:color="auto"/>
        </w:pBdr>
        <w:ind w:right="72"/>
        <w:jc w:val="both"/>
        <w:rPr>
          <w:rFonts w:hAnsi="Arial" w:cs="Times New Roman"/>
          <w:noProof/>
          <w:color w:val="0000FF"/>
          <w:sz w:val="27"/>
          <w:szCs w:val="27"/>
          <w:lang w:val="en-GB" w:eastAsia="en-GB"/>
        </w:rPr>
      </w:pPr>
    </w:p>
    <w:p w:rsidR="00BE58BE" w:rsidRDefault="00BE58BE" w:rsidP="002E6829">
      <w:pPr>
        <w:pBdr>
          <w:top w:val="none" w:sz="0" w:space="0" w:color="auto"/>
          <w:left w:val="none" w:sz="0" w:space="0" w:color="auto"/>
          <w:bottom w:val="none" w:sz="0" w:space="0" w:color="auto"/>
          <w:right w:val="none" w:sz="0" w:space="0" w:color="auto"/>
          <w:bar w:val="none" w:sz="0" w:color="auto"/>
        </w:pBdr>
        <w:ind w:right="72"/>
        <w:jc w:val="both"/>
        <w:rPr>
          <w:rFonts w:hAnsi="Arial" w:cs="Times New Roman"/>
          <w:noProof/>
          <w:color w:val="0000FF"/>
          <w:sz w:val="27"/>
          <w:szCs w:val="27"/>
          <w:lang w:val="en-GB" w:eastAsia="en-GB"/>
        </w:rPr>
      </w:pPr>
    </w:p>
    <w:p w:rsidR="00BE58BE" w:rsidRDefault="00BE58BE" w:rsidP="002E6829">
      <w:pPr>
        <w:pBdr>
          <w:top w:val="none" w:sz="0" w:space="0" w:color="auto"/>
          <w:left w:val="none" w:sz="0" w:space="0" w:color="auto"/>
          <w:bottom w:val="none" w:sz="0" w:space="0" w:color="auto"/>
          <w:right w:val="none" w:sz="0" w:space="0" w:color="auto"/>
          <w:bar w:val="none" w:sz="0" w:color="auto"/>
        </w:pBdr>
        <w:ind w:right="72"/>
        <w:jc w:val="both"/>
        <w:rPr>
          <w:rFonts w:hAnsi="Arial" w:cs="Times New Roman"/>
          <w:noProof/>
          <w:color w:val="0000FF"/>
          <w:sz w:val="27"/>
          <w:szCs w:val="27"/>
          <w:lang w:val="en-GB" w:eastAsia="en-GB"/>
        </w:rPr>
      </w:pPr>
    </w:p>
    <w:p w:rsidR="00BE58BE" w:rsidRDefault="00BE58BE" w:rsidP="002E6829">
      <w:pPr>
        <w:pBdr>
          <w:top w:val="none" w:sz="0" w:space="0" w:color="auto"/>
          <w:left w:val="none" w:sz="0" w:space="0" w:color="auto"/>
          <w:bottom w:val="none" w:sz="0" w:space="0" w:color="auto"/>
          <w:right w:val="none" w:sz="0" w:space="0" w:color="auto"/>
          <w:bar w:val="none" w:sz="0" w:color="auto"/>
        </w:pBdr>
        <w:ind w:right="72"/>
        <w:jc w:val="both"/>
        <w:rPr>
          <w:rFonts w:hAnsi="Arial" w:cs="Times New Roman"/>
          <w:noProof/>
          <w:color w:val="0000FF"/>
          <w:sz w:val="27"/>
          <w:szCs w:val="27"/>
          <w:lang w:val="en-GB" w:eastAsia="en-GB"/>
        </w:rPr>
      </w:pPr>
    </w:p>
    <w:p w:rsidR="00BE58BE" w:rsidRDefault="00BE58BE" w:rsidP="002E6829">
      <w:pPr>
        <w:pBdr>
          <w:top w:val="none" w:sz="0" w:space="0" w:color="auto"/>
          <w:left w:val="none" w:sz="0" w:space="0" w:color="auto"/>
          <w:bottom w:val="none" w:sz="0" w:space="0" w:color="auto"/>
          <w:right w:val="none" w:sz="0" w:space="0" w:color="auto"/>
          <w:bar w:val="none" w:sz="0" w:color="auto"/>
        </w:pBdr>
        <w:ind w:right="72"/>
        <w:jc w:val="both"/>
        <w:rPr>
          <w:rFonts w:hAnsi="Arial" w:cs="Times New Roman"/>
          <w:noProof/>
          <w:color w:val="0000FF"/>
          <w:sz w:val="27"/>
          <w:szCs w:val="27"/>
          <w:lang w:val="en-GB" w:eastAsia="en-GB"/>
        </w:rPr>
      </w:pPr>
    </w:p>
    <w:p w:rsidR="00BE58BE" w:rsidRDefault="00BE58BE" w:rsidP="002E6829">
      <w:pPr>
        <w:pBdr>
          <w:top w:val="none" w:sz="0" w:space="0" w:color="auto"/>
          <w:left w:val="none" w:sz="0" w:space="0" w:color="auto"/>
          <w:bottom w:val="none" w:sz="0" w:space="0" w:color="auto"/>
          <w:right w:val="none" w:sz="0" w:space="0" w:color="auto"/>
          <w:bar w:val="none" w:sz="0" w:color="auto"/>
        </w:pBdr>
        <w:ind w:right="72"/>
        <w:jc w:val="both"/>
        <w:rPr>
          <w:rFonts w:hAnsi="Arial" w:cs="Times New Roman"/>
          <w:noProof/>
          <w:color w:val="0000FF"/>
          <w:sz w:val="27"/>
          <w:szCs w:val="27"/>
          <w:lang w:val="en-GB" w:eastAsia="en-GB"/>
        </w:rPr>
      </w:pPr>
    </w:p>
    <w:p w:rsidR="00BE58BE" w:rsidRDefault="00BE58BE" w:rsidP="002E6829">
      <w:pPr>
        <w:pBdr>
          <w:top w:val="none" w:sz="0" w:space="0" w:color="auto"/>
          <w:left w:val="none" w:sz="0" w:space="0" w:color="auto"/>
          <w:bottom w:val="none" w:sz="0" w:space="0" w:color="auto"/>
          <w:right w:val="none" w:sz="0" w:space="0" w:color="auto"/>
          <w:bar w:val="none" w:sz="0" w:color="auto"/>
        </w:pBdr>
        <w:ind w:right="72"/>
        <w:jc w:val="both"/>
        <w:rPr>
          <w:rFonts w:hAnsi="Arial" w:cs="Times New Roman"/>
          <w:noProof/>
          <w:color w:val="0000FF"/>
          <w:sz w:val="27"/>
          <w:szCs w:val="27"/>
          <w:lang w:val="en-GB" w:eastAsia="en-GB"/>
        </w:rPr>
      </w:pPr>
    </w:p>
    <w:p w:rsidR="00BE58BE" w:rsidRDefault="00BE58BE" w:rsidP="002E6829">
      <w:pPr>
        <w:pBdr>
          <w:top w:val="none" w:sz="0" w:space="0" w:color="auto"/>
          <w:left w:val="none" w:sz="0" w:space="0" w:color="auto"/>
          <w:bottom w:val="none" w:sz="0" w:space="0" w:color="auto"/>
          <w:right w:val="none" w:sz="0" w:space="0" w:color="auto"/>
          <w:bar w:val="none" w:sz="0" w:color="auto"/>
        </w:pBdr>
        <w:ind w:right="72"/>
        <w:jc w:val="both"/>
        <w:rPr>
          <w:rFonts w:hAnsi="Arial" w:cs="Times New Roman"/>
          <w:noProof/>
          <w:color w:val="0000FF"/>
          <w:sz w:val="27"/>
          <w:szCs w:val="27"/>
          <w:lang w:val="en-GB" w:eastAsia="en-GB"/>
        </w:rPr>
      </w:pPr>
    </w:p>
    <w:p w:rsidR="00BE58BE" w:rsidRPr="00D85C54" w:rsidRDefault="00BE58BE" w:rsidP="002E6829">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r w:rsidRPr="001E27ED">
        <w:rPr>
          <w:rFonts w:hAnsi="Arial"/>
          <w:noProof/>
          <w:color w:val="0000FF"/>
          <w:sz w:val="24"/>
          <w:szCs w:val="24"/>
          <w:lang w:val="en-GB" w:eastAsia="en-GB"/>
        </w:rPr>
        <w:t>Additional Research Equipment</w:t>
      </w:r>
      <w:r>
        <w:rPr>
          <w:rFonts w:hAnsi="Arial"/>
          <w:noProof/>
          <w:color w:val="0000FF"/>
          <w:sz w:val="24"/>
          <w:szCs w:val="24"/>
          <w:lang w:val="en-GB" w:eastAsia="en-GB"/>
        </w:rPr>
        <w:t xml:space="preserve">            </w:t>
      </w:r>
      <w:r w:rsidRPr="006C3500">
        <w:rPr>
          <w:rFonts w:hAnsi="Arial"/>
          <w:noProof/>
          <w:color w:val="0000FF"/>
          <w:sz w:val="24"/>
          <w:szCs w:val="24"/>
          <w:lang w:val="en-GB" w:eastAsia="en-GB"/>
        </w:rPr>
        <w:t>Disposable or Reusable Probe</w:t>
      </w:r>
    </w:p>
    <w:p w:rsidR="00BE58BE" w:rsidRDefault="00A3422F" w:rsidP="002E6829">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r>
        <w:rPr>
          <w:noProof/>
          <w:lang w:val="en-GB" w:eastAsia="en-GB"/>
        </w:rPr>
        <w:pict>
          <v:rect id="Rectangle 14" o:spid="_x0000_s1033" style="position:absolute;left:0;text-align:left;margin-left:191.25pt;margin-top:11.55pt;width:36pt;height:40.5pt;z-index:9;visibility:visible;v-text-anchor:middle" strokecolor="white" strokeweight="2pt"/>
        </w:pict>
      </w:r>
      <w:r>
        <w:rPr>
          <w:noProof/>
          <w:lang w:val="en-GB" w:eastAsia="en-GB"/>
        </w:rPr>
        <w:pict>
          <v:shape id="_x0000_s1034" type="#_x0000_t75" style="position:absolute;left:0;text-align:left;margin-left:316.85pt;margin-top:11.55pt;width:93.75pt;height:93.75pt;z-index:-4;visibility:visible" wrapcoords="-173 0 -173 21427 21600 21427 21600 0 -173 0">
            <v:imagedata r:id="rId12" o:title=""/>
            <w10:wrap type="tight"/>
          </v:shape>
        </w:pict>
      </w:r>
      <w:r>
        <w:rPr>
          <w:noProof/>
          <w:lang w:val="en-GB" w:eastAsia="en-GB"/>
        </w:rPr>
        <w:pict>
          <v:shape id="Picture 4" o:spid="_x0000_s1035" type="#_x0000_t75" style="position:absolute;left:0;text-align:left;margin-left:191.6pt;margin-top:11.55pt;width:108.35pt;height:93pt;z-index:-2;visibility:visible" wrapcoords="-150 0 -150 21426 21600 21426 21600 0 -150 0">
            <v:imagedata r:id="rId13" o:title=""/>
            <w10:wrap type="tight"/>
          </v:shape>
        </w:pict>
      </w:r>
      <w:r>
        <w:rPr>
          <w:noProof/>
          <w:lang w:val="en-GB" w:eastAsia="en-GB"/>
        </w:rPr>
        <w:pict>
          <v:shape id="Picture 2" o:spid="_x0000_s1036" type="#_x0000_t75" style="position:absolute;left:0;text-align:left;margin-left:.35pt;margin-top:.3pt;width:120.75pt;height:147.45pt;z-index:-3;visibility:visible" wrapcoords="-134 0 -134 21490 21600 21490 21600 0 -134 0" strokeweight=".5pt">
            <v:imagedata r:id="rId14" o:title=""/>
            <w10:wrap type="tight"/>
          </v:shape>
        </w:pict>
      </w:r>
    </w:p>
    <w:p w:rsidR="00BE58BE" w:rsidRDefault="00BE58BE" w:rsidP="002E6829">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p>
    <w:p w:rsidR="00BE58BE" w:rsidRDefault="00BE58BE" w:rsidP="002E6829">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p>
    <w:p w:rsidR="00BE58BE" w:rsidRDefault="00BE58BE" w:rsidP="002E6829">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p>
    <w:p w:rsidR="00BE58BE" w:rsidRDefault="00BE58BE" w:rsidP="002E6829">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p>
    <w:p w:rsidR="00BE58BE" w:rsidRDefault="00BE58BE" w:rsidP="002E6829">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p>
    <w:p w:rsidR="00BE58BE" w:rsidRDefault="00BE58BE" w:rsidP="002E6829">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p>
    <w:p w:rsidR="00BE58BE" w:rsidRDefault="00BE58BE" w:rsidP="002E6829">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p>
    <w:p w:rsidR="00BE58BE" w:rsidRPr="009E3E3F" w:rsidRDefault="00BE58BE" w:rsidP="00F818B9">
      <w:pPr>
        <w:pBdr>
          <w:top w:val="none" w:sz="0" w:space="0" w:color="auto"/>
          <w:left w:val="none" w:sz="0" w:space="0" w:color="auto"/>
          <w:bottom w:val="none" w:sz="0" w:space="0" w:color="auto"/>
          <w:right w:val="none" w:sz="0" w:space="0" w:color="auto"/>
          <w:bar w:val="none" w:sz="0" w:color="auto"/>
        </w:pBdr>
        <w:ind w:right="72"/>
        <w:jc w:val="both"/>
        <w:rPr>
          <w:rFonts w:hAnsi="Arial" w:cs="Times New Roman"/>
          <w:color w:val="0000FF"/>
          <w:sz w:val="24"/>
          <w:szCs w:val="24"/>
        </w:rPr>
      </w:pPr>
      <w:r w:rsidRPr="009E3E3F">
        <w:rPr>
          <w:rFonts w:hAnsi="Arial"/>
          <w:color w:val="0000FF"/>
          <w:sz w:val="24"/>
          <w:szCs w:val="24"/>
        </w:rPr>
        <w:t xml:space="preserve">Ruth Kingshott or Heather Elphick will also write down details on a form such as where the plasters have been placed, the </w:t>
      </w:r>
      <w:r w:rsidRPr="009E3E3F">
        <w:rPr>
          <w:rFonts w:hAnsi="Arial"/>
          <w:color w:val="0000FF"/>
          <w:sz w:val="24"/>
          <w:szCs w:val="24"/>
          <w:lang w:eastAsia="en-GB"/>
        </w:rPr>
        <w:t xml:space="preserve">date, </w:t>
      </w:r>
      <w:r>
        <w:rPr>
          <w:rFonts w:hAnsi="Arial"/>
          <w:color w:val="0000FF"/>
          <w:sz w:val="24"/>
          <w:szCs w:val="24"/>
          <w:lang w:eastAsia="en-GB"/>
        </w:rPr>
        <w:t>your</w:t>
      </w:r>
      <w:r w:rsidRPr="009E3E3F">
        <w:rPr>
          <w:rFonts w:hAnsi="Arial"/>
          <w:color w:val="0000FF"/>
          <w:sz w:val="24"/>
          <w:szCs w:val="24"/>
          <w:lang w:eastAsia="en-GB"/>
        </w:rPr>
        <w:t xml:space="preserve"> age, height, weight, gender and ethnicity, the reason for </w:t>
      </w:r>
      <w:r>
        <w:rPr>
          <w:rFonts w:hAnsi="Arial"/>
          <w:color w:val="0000FF"/>
          <w:sz w:val="24"/>
          <w:szCs w:val="24"/>
          <w:lang w:eastAsia="en-GB"/>
        </w:rPr>
        <w:t xml:space="preserve">the </w:t>
      </w:r>
      <w:r w:rsidRPr="009E3E3F">
        <w:rPr>
          <w:rFonts w:hAnsi="Arial"/>
          <w:color w:val="0000FF"/>
          <w:sz w:val="24"/>
          <w:szCs w:val="24"/>
          <w:lang w:eastAsia="en-GB"/>
        </w:rPr>
        <w:t>oximetry and</w:t>
      </w:r>
      <w:r>
        <w:rPr>
          <w:rFonts w:hAnsi="Arial"/>
          <w:color w:val="0000FF"/>
          <w:sz w:val="24"/>
          <w:szCs w:val="24"/>
          <w:lang w:eastAsia="en-GB"/>
        </w:rPr>
        <w:t xml:space="preserve"> any medical problems your</w:t>
      </w:r>
      <w:r w:rsidRPr="009E3E3F">
        <w:rPr>
          <w:rFonts w:hAnsi="Arial"/>
          <w:color w:val="0000FF"/>
          <w:sz w:val="24"/>
          <w:szCs w:val="24"/>
          <w:lang w:eastAsia="en-GB"/>
        </w:rPr>
        <w:t xml:space="preserve"> ha</w:t>
      </w:r>
      <w:r>
        <w:rPr>
          <w:rFonts w:hAnsi="Arial"/>
          <w:color w:val="0000FF"/>
          <w:sz w:val="24"/>
          <w:szCs w:val="24"/>
          <w:lang w:eastAsia="en-GB"/>
        </w:rPr>
        <w:t>ve</w:t>
      </w:r>
      <w:r w:rsidRPr="009E3E3F">
        <w:rPr>
          <w:rFonts w:hAnsi="Arial"/>
          <w:color w:val="0000FF"/>
          <w:sz w:val="24"/>
          <w:szCs w:val="24"/>
          <w:lang w:eastAsia="en-GB"/>
        </w:rPr>
        <w:t>. This information will be used to gain all the necessary approvals for the algorithm to be used in the NHS</w:t>
      </w:r>
      <w:r>
        <w:rPr>
          <w:rFonts w:hAnsi="Arial"/>
          <w:color w:val="0000FF"/>
          <w:sz w:val="24"/>
          <w:szCs w:val="24"/>
          <w:lang w:eastAsia="en-GB"/>
        </w:rPr>
        <w:t xml:space="preserve"> but </w:t>
      </w:r>
      <w:r w:rsidRPr="009E3E3F">
        <w:rPr>
          <w:rFonts w:hAnsi="Arial"/>
          <w:color w:val="0000FF"/>
          <w:sz w:val="24"/>
          <w:szCs w:val="24"/>
        </w:rPr>
        <w:t>there will be no information on the fo</w:t>
      </w:r>
      <w:r>
        <w:rPr>
          <w:rFonts w:hAnsi="Arial"/>
          <w:color w:val="0000FF"/>
          <w:sz w:val="24"/>
          <w:szCs w:val="24"/>
        </w:rPr>
        <w:t>rm that will identify you</w:t>
      </w:r>
      <w:r w:rsidRPr="009E3E3F">
        <w:rPr>
          <w:rFonts w:hAnsi="Arial"/>
          <w:color w:val="0000FF"/>
          <w:sz w:val="24"/>
          <w:szCs w:val="24"/>
          <w:lang w:eastAsia="en-GB"/>
        </w:rPr>
        <w:t xml:space="preserve">. </w:t>
      </w:r>
    </w:p>
    <w:p w:rsidR="00BE58BE" w:rsidRDefault="00BE58BE" w:rsidP="00F818B9">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p>
    <w:p w:rsidR="00BE58BE" w:rsidRDefault="00BE58BE">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p>
    <w:p w:rsidR="00BE58BE" w:rsidRDefault="00BE58BE" w:rsidP="00EF5AB7">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 w:val="left" w:pos="1440"/>
          <w:tab w:val="left" w:pos="2160"/>
          <w:tab w:val="left" w:pos="2880"/>
          <w:tab w:val="left" w:pos="4680"/>
          <w:tab w:val="left" w:pos="5400"/>
          <w:tab w:val="right" w:pos="9000"/>
        </w:tabs>
        <w:ind w:left="600" w:hanging="600"/>
        <w:jc w:val="both"/>
        <w:rPr>
          <w:b/>
          <w:bCs/>
          <w:sz w:val="24"/>
          <w:szCs w:val="24"/>
        </w:rPr>
      </w:pPr>
      <w:r>
        <w:rPr>
          <w:b/>
          <w:bCs/>
          <w:sz w:val="24"/>
          <w:szCs w:val="24"/>
        </w:rPr>
        <w:t>What will I have to do?</w:t>
      </w:r>
    </w:p>
    <w:p w:rsidR="00BE58BE" w:rsidRDefault="00BE58BE" w:rsidP="00CB769A">
      <w:pPr>
        <w:pBdr>
          <w:top w:val="none" w:sz="0" w:space="0" w:color="auto"/>
          <w:left w:val="none" w:sz="0" w:space="0" w:color="auto"/>
          <w:bottom w:val="none" w:sz="0" w:space="0" w:color="auto"/>
          <w:right w:val="none" w:sz="0" w:space="0" w:color="auto"/>
          <w:bar w:val="none" w:sz="0" w:color="auto"/>
        </w:pBdr>
        <w:ind w:right="72"/>
        <w:jc w:val="both"/>
        <w:rPr>
          <w:sz w:val="24"/>
          <w:szCs w:val="24"/>
        </w:rPr>
      </w:pPr>
      <w:r>
        <w:rPr>
          <w:sz w:val="24"/>
          <w:szCs w:val="24"/>
        </w:rPr>
        <w:t xml:space="preserve">You will just carry on as normal, with the two plasters attached to your toes. If the test is being done overnight, you will sleep with the plasters on and they will be taken off in the morning. </w:t>
      </w:r>
    </w:p>
    <w:p w:rsidR="00BE58BE" w:rsidRDefault="00BE58BE" w:rsidP="00F505AC">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p>
    <w:p w:rsidR="00BE58BE" w:rsidRDefault="00BE58BE">
      <w:pPr>
        <w:pBdr>
          <w:top w:val="none" w:sz="0" w:space="0" w:color="auto"/>
          <w:left w:val="none" w:sz="0" w:space="0" w:color="auto"/>
          <w:bottom w:val="none" w:sz="0" w:space="0" w:color="auto"/>
          <w:right w:val="none" w:sz="0" w:space="0" w:color="auto"/>
          <w:bar w:val="none" w:sz="0" w:color="auto"/>
        </w:pBdr>
        <w:tabs>
          <w:tab w:val="left" w:pos="1440"/>
          <w:tab w:val="left" w:pos="2160"/>
          <w:tab w:val="left" w:pos="2880"/>
          <w:tab w:val="left" w:pos="4680"/>
          <w:tab w:val="left" w:pos="5400"/>
          <w:tab w:val="right" w:pos="9000"/>
        </w:tabs>
        <w:jc w:val="both"/>
        <w:rPr>
          <w:rFonts w:cs="Times New Roman"/>
          <w:sz w:val="24"/>
          <w:szCs w:val="24"/>
        </w:rPr>
      </w:pPr>
    </w:p>
    <w:p w:rsidR="00BE58BE" w:rsidRDefault="00BE58BE">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 w:val="left" w:pos="1440"/>
          <w:tab w:val="left" w:pos="2160"/>
          <w:tab w:val="left" w:pos="2880"/>
          <w:tab w:val="left" w:pos="4680"/>
          <w:tab w:val="left" w:pos="5400"/>
          <w:tab w:val="right" w:pos="9000"/>
        </w:tabs>
        <w:ind w:left="600" w:hanging="600"/>
        <w:jc w:val="both"/>
        <w:rPr>
          <w:b/>
          <w:bCs/>
          <w:sz w:val="24"/>
          <w:szCs w:val="24"/>
        </w:rPr>
      </w:pPr>
      <w:r>
        <w:rPr>
          <w:b/>
          <w:bCs/>
          <w:sz w:val="24"/>
          <w:szCs w:val="24"/>
        </w:rPr>
        <w:t>Will the study harm me?</w:t>
      </w:r>
    </w:p>
    <w:p w:rsidR="00BE58BE" w:rsidRPr="005B177C" w:rsidRDefault="00BE58BE">
      <w:pPr>
        <w:pStyle w:val="BodyText"/>
        <w:pBdr>
          <w:top w:val="none" w:sz="0" w:space="0" w:color="auto"/>
          <w:left w:val="none" w:sz="0" w:space="0" w:color="auto"/>
          <w:bottom w:val="none" w:sz="0" w:space="0" w:color="auto"/>
          <w:right w:val="none" w:sz="0" w:space="0" w:color="auto"/>
          <w:bar w:val="none" w:sz="0" w:color="auto"/>
        </w:pBdr>
        <w:jc w:val="both"/>
        <w:rPr>
          <w:rFonts w:hAnsi="Arial"/>
        </w:rPr>
      </w:pPr>
      <w:r w:rsidRPr="005B177C">
        <w:rPr>
          <w:rFonts w:hAnsi="Arial"/>
        </w:rPr>
        <w:t xml:space="preserve">No, it is very safe and won’t harm you. If at any time you get upset by having the second plaster on, just let someone know and we can take it off. You will need to keep the first plaster on because your doctor or nurse wants you to have the test but if you are upset about it, you can speak to them. </w:t>
      </w:r>
    </w:p>
    <w:p w:rsidR="00BE58BE" w:rsidRDefault="00BE58BE">
      <w:pPr>
        <w:pBdr>
          <w:top w:val="none" w:sz="0" w:space="0" w:color="auto"/>
          <w:left w:val="none" w:sz="0" w:space="0" w:color="auto"/>
          <w:bottom w:val="none" w:sz="0" w:space="0" w:color="auto"/>
          <w:right w:val="none" w:sz="0" w:space="0" w:color="auto"/>
          <w:bar w:val="none" w:sz="0" w:color="auto"/>
        </w:pBdr>
        <w:tabs>
          <w:tab w:val="left" w:pos="1440"/>
          <w:tab w:val="left" w:pos="2160"/>
          <w:tab w:val="left" w:pos="2880"/>
          <w:tab w:val="left" w:pos="4680"/>
          <w:tab w:val="left" w:pos="5400"/>
          <w:tab w:val="right" w:pos="9000"/>
        </w:tabs>
        <w:jc w:val="both"/>
        <w:rPr>
          <w:rFonts w:cs="Times New Roman"/>
          <w:sz w:val="24"/>
          <w:szCs w:val="24"/>
        </w:rPr>
      </w:pPr>
    </w:p>
    <w:p w:rsidR="00BE58BE" w:rsidRDefault="00BE58BE">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 w:val="left" w:pos="1440"/>
          <w:tab w:val="left" w:pos="2160"/>
          <w:tab w:val="left" w:pos="2880"/>
          <w:tab w:val="left" w:pos="4680"/>
          <w:tab w:val="left" w:pos="5400"/>
          <w:tab w:val="right" w:pos="9000"/>
        </w:tabs>
        <w:ind w:left="600" w:hanging="600"/>
        <w:jc w:val="both"/>
        <w:rPr>
          <w:b/>
          <w:bCs/>
          <w:sz w:val="24"/>
          <w:szCs w:val="24"/>
        </w:rPr>
      </w:pPr>
      <w:r>
        <w:rPr>
          <w:b/>
          <w:bCs/>
          <w:sz w:val="24"/>
          <w:szCs w:val="24"/>
        </w:rPr>
        <w:t xml:space="preserve">Will the study help me? </w:t>
      </w:r>
    </w:p>
    <w:p w:rsidR="00BE58BE" w:rsidRPr="005B177C"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hAnsi="Arial"/>
          <w:sz w:val="24"/>
          <w:szCs w:val="24"/>
        </w:rPr>
      </w:pPr>
      <w:r w:rsidRPr="005B177C">
        <w:rPr>
          <w:rFonts w:hAnsi="Arial"/>
          <w:sz w:val="24"/>
          <w:szCs w:val="24"/>
        </w:rPr>
        <w:t>The study won’t help you, but the information we collect may help us to treat future patients better.</w:t>
      </w:r>
    </w:p>
    <w:p w:rsidR="00BE58BE"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p>
    <w:p w:rsidR="00BE58BE"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p>
    <w:p w:rsidR="00BE58BE" w:rsidRDefault="00BE58BE">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 w:val="left" w:pos="1440"/>
          <w:tab w:val="left" w:pos="2160"/>
          <w:tab w:val="left" w:pos="2880"/>
          <w:tab w:val="left" w:pos="4680"/>
          <w:tab w:val="left" w:pos="5400"/>
          <w:tab w:val="right" w:pos="9000"/>
        </w:tabs>
        <w:ind w:left="600" w:hanging="600"/>
        <w:jc w:val="both"/>
        <w:rPr>
          <w:b/>
          <w:bCs/>
          <w:sz w:val="24"/>
          <w:szCs w:val="24"/>
        </w:rPr>
      </w:pPr>
      <w:r>
        <w:rPr>
          <w:b/>
          <w:bCs/>
          <w:sz w:val="24"/>
          <w:szCs w:val="24"/>
        </w:rPr>
        <w:t>What happens when the research study stops?</w:t>
      </w:r>
    </w:p>
    <w:p w:rsidR="00BE58BE" w:rsidRDefault="00BE58BE">
      <w:pPr>
        <w:pBdr>
          <w:top w:val="none" w:sz="0" w:space="0" w:color="auto"/>
          <w:left w:val="none" w:sz="0" w:space="0" w:color="auto"/>
          <w:bottom w:val="none" w:sz="0" w:space="0" w:color="auto"/>
          <w:right w:val="none" w:sz="0" w:space="0" w:color="auto"/>
          <w:bar w:val="none" w:sz="0" w:color="auto"/>
        </w:pBdr>
        <w:ind w:right="72"/>
        <w:jc w:val="both"/>
        <w:rPr>
          <w:sz w:val="24"/>
          <w:szCs w:val="24"/>
        </w:rPr>
      </w:pPr>
      <w:r>
        <w:rPr>
          <w:sz w:val="24"/>
          <w:szCs w:val="24"/>
        </w:rPr>
        <w:t xml:space="preserve">We will collect all the oxygen readings from both monitors and give them to a company called Viamed who will write the new algorithm. None of your personal information will be given to Viamed so nobody will be able to identify you. </w:t>
      </w:r>
    </w:p>
    <w:p w:rsidR="00BE58BE" w:rsidRDefault="00BE58BE">
      <w:pPr>
        <w:pBdr>
          <w:top w:val="none" w:sz="0" w:space="0" w:color="auto"/>
          <w:left w:val="none" w:sz="0" w:space="0" w:color="auto"/>
          <w:bottom w:val="none" w:sz="0" w:space="0" w:color="auto"/>
          <w:right w:val="none" w:sz="0" w:space="0" w:color="auto"/>
          <w:bar w:val="none" w:sz="0" w:color="auto"/>
        </w:pBdr>
        <w:ind w:right="72"/>
        <w:jc w:val="both"/>
        <w:rPr>
          <w:sz w:val="24"/>
          <w:szCs w:val="24"/>
        </w:rPr>
      </w:pPr>
    </w:p>
    <w:p w:rsidR="00BE58BE"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p>
    <w:p w:rsidR="00BE58BE" w:rsidRDefault="00BE58BE">
      <w:pPr>
        <w:pStyle w:val="BodyTextIndent3"/>
        <w:pBdr>
          <w:top w:val="none" w:sz="0" w:space="0" w:color="auto"/>
          <w:left w:val="none" w:sz="0" w:space="0" w:color="auto"/>
          <w:bottom w:val="none" w:sz="0" w:space="0" w:color="auto"/>
          <w:right w:val="none" w:sz="0" w:space="0" w:color="auto"/>
          <w:bar w:val="none" w:sz="0" w:color="auto"/>
        </w:pBdr>
        <w:ind w:left="0"/>
        <w:rPr>
          <w:rFonts w:cs="Times New Roman"/>
          <w:sz w:val="24"/>
          <w:szCs w:val="24"/>
        </w:rPr>
      </w:pPr>
    </w:p>
    <w:p w:rsidR="00BE58BE"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p>
    <w:p w:rsidR="00BE58BE" w:rsidRDefault="00BE58BE">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s>
        <w:ind w:left="600" w:hanging="600"/>
        <w:outlineLvl w:val="0"/>
        <w:rPr>
          <w:rFonts w:cs="Times New Roman"/>
          <w:sz w:val="24"/>
          <w:szCs w:val="24"/>
        </w:rPr>
      </w:pPr>
      <w:r>
        <w:rPr>
          <w:b/>
          <w:bCs/>
          <w:sz w:val="24"/>
          <w:szCs w:val="24"/>
        </w:rPr>
        <w:t>Contact for further information</w:t>
      </w:r>
    </w:p>
    <w:p w:rsidR="00BE58BE"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r>
        <w:rPr>
          <w:sz w:val="24"/>
          <w:szCs w:val="24"/>
        </w:rPr>
        <w:t>If you would like any further information about this study you could contact:</w:t>
      </w:r>
    </w:p>
    <w:p w:rsidR="00BE58BE"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p>
    <w:p w:rsidR="00BE58BE"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r>
        <w:rPr>
          <w:sz w:val="24"/>
          <w:szCs w:val="24"/>
        </w:rPr>
        <w:t>Name: Heather Elphick</w:t>
      </w:r>
    </w:p>
    <w:p w:rsidR="00BE58BE"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r>
        <w:rPr>
          <w:sz w:val="24"/>
          <w:szCs w:val="24"/>
        </w:rPr>
        <w:t>Designation: Consultant Paediatrician</w:t>
      </w:r>
    </w:p>
    <w:p w:rsidR="00BE58BE"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r>
        <w:rPr>
          <w:sz w:val="24"/>
          <w:szCs w:val="24"/>
        </w:rPr>
        <w:t xml:space="preserve">Hospital/Department: </w:t>
      </w:r>
      <w:smartTag w:uri="urn:schemas-microsoft-com:office:smarttags" w:element="place">
        <w:r>
          <w:rPr>
            <w:sz w:val="24"/>
            <w:szCs w:val="24"/>
          </w:rPr>
          <w:t>Sheffield</w:t>
        </w:r>
      </w:smartTag>
      <w:r>
        <w:rPr>
          <w:sz w:val="24"/>
          <w:szCs w:val="24"/>
        </w:rPr>
        <w:t xml:space="preserve"> Children</w:t>
      </w:r>
      <w:r>
        <w:rPr>
          <w:rFonts w:hAnsi="Arial"/>
          <w:sz w:val="24"/>
          <w:szCs w:val="24"/>
        </w:rPr>
        <w:t>’</w:t>
      </w:r>
      <w:r>
        <w:rPr>
          <w:sz w:val="24"/>
          <w:szCs w:val="24"/>
        </w:rPr>
        <w:t>s Hospital</w:t>
      </w:r>
    </w:p>
    <w:p w:rsidR="00BE58BE"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r>
        <w:rPr>
          <w:sz w:val="24"/>
          <w:szCs w:val="24"/>
        </w:rPr>
        <w:t>Tel: 0114 2717400</w:t>
      </w:r>
    </w:p>
    <w:p w:rsidR="00BE58BE"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i/>
          <w:iCs/>
          <w:sz w:val="24"/>
          <w:szCs w:val="24"/>
        </w:rPr>
      </w:pPr>
    </w:p>
    <w:p w:rsidR="00BE58BE"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i/>
          <w:iCs/>
          <w:sz w:val="24"/>
          <w:szCs w:val="24"/>
        </w:rPr>
      </w:pPr>
    </w:p>
    <w:p w:rsidR="00BE58BE" w:rsidRDefault="00BE58BE">
      <w:pPr>
        <w:pStyle w:val="BodyText2"/>
        <w:pBdr>
          <w:top w:val="none" w:sz="0" w:space="0" w:color="auto"/>
          <w:left w:val="none" w:sz="0" w:space="0" w:color="auto"/>
          <w:bottom w:val="none" w:sz="0" w:space="0" w:color="auto"/>
          <w:right w:val="none" w:sz="0" w:space="0" w:color="auto"/>
          <w:bar w:val="none" w:sz="0" w:color="auto"/>
        </w:pBdr>
        <w:spacing w:line="240" w:lineRule="atLeast"/>
        <w:rPr>
          <w:b/>
          <w:bCs/>
          <w:i w:val="0"/>
          <w:iCs w:val="0"/>
          <w:sz w:val="24"/>
          <w:szCs w:val="24"/>
        </w:rPr>
      </w:pPr>
      <w:r>
        <w:rPr>
          <w:b/>
          <w:bCs/>
          <w:i w:val="0"/>
          <w:iCs w:val="0"/>
          <w:sz w:val="24"/>
          <w:szCs w:val="24"/>
        </w:rPr>
        <w:t>This completes Part 1 of the Information Sheet.</w:t>
      </w:r>
    </w:p>
    <w:p w:rsidR="00BE58BE" w:rsidRDefault="00BE58BE">
      <w:pPr>
        <w:pStyle w:val="BodyText2"/>
        <w:pBdr>
          <w:top w:val="none" w:sz="0" w:space="0" w:color="auto"/>
          <w:left w:val="none" w:sz="0" w:space="0" w:color="auto"/>
          <w:bottom w:val="none" w:sz="0" w:space="0" w:color="auto"/>
          <w:right w:val="none" w:sz="0" w:space="0" w:color="auto"/>
          <w:bar w:val="none" w:sz="0" w:color="auto"/>
        </w:pBdr>
        <w:spacing w:line="240" w:lineRule="atLeast"/>
        <w:rPr>
          <w:b/>
          <w:bCs/>
          <w:i w:val="0"/>
          <w:iCs w:val="0"/>
          <w:sz w:val="24"/>
          <w:szCs w:val="24"/>
        </w:rPr>
      </w:pPr>
      <w:r>
        <w:rPr>
          <w:b/>
          <w:bCs/>
          <w:i w:val="0"/>
          <w:iCs w:val="0"/>
          <w:sz w:val="24"/>
          <w:szCs w:val="24"/>
        </w:rPr>
        <w:t>If the information in Part 1 has interested you and you are considering participation, please continue to read the additional information in Part 2 before making any decision.</w:t>
      </w:r>
    </w:p>
    <w:p w:rsidR="00BE58BE" w:rsidRDefault="00BE58BE">
      <w:pPr>
        <w:pStyle w:val="BodyText2"/>
        <w:pBdr>
          <w:top w:val="none" w:sz="0" w:space="0" w:color="auto"/>
          <w:left w:val="none" w:sz="0" w:space="0" w:color="auto"/>
          <w:bottom w:val="none" w:sz="0" w:space="0" w:color="auto"/>
          <w:right w:val="none" w:sz="0" w:space="0" w:color="auto"/>
          <w:bar w:val="none" w:sz="0" w:color="auto"/>
        </w:pBdr>
        <w:spacing w:line="240" w:lineRule="atLeast"/>
        <w:rPr>
          <w:b/>
          <w:bCs/>
          <w:i w:val="0"/>
          <w:iCs w:val="0"/>
          <w:sz w:val="24"/>
          <w:szCs w:val="24"/>
        </w:rPr>
      </w:pPr>
    </w:p>
    <w:p w:rsidR="00BE58BE" w:rsidRDefault="00BE58BE">
      <w:pPr>
        <w:pStyle w:val="BodyText2"/>
        <w:pBdr>
          <w:top w:val="none" w:sz="0" w:space="0" w:color="auto"/>
          <w:left w:val="none" w:sz="0" w:space="0" w:color="auto"/>
          <w:bottom w:val="none" w:sz="0" w:space="0" w:color="auto"/>
          <w:right w:val="none" w:sz="0" w:space="0" w:color="auto"/>
          <w:bar w:val="none" w:sz="0" w:color="auto"/>
        </w:pBdr>
        <w:spacing w:line="240" w:lineRule="atLeast"/>
        <w:rPr>
          <w:b/>
          <w:bCs/>
          <w:i w:val="0"/>
          <w:iCs w:val="0"/>
          <w:sz w:val="24"/>
          <w:szCs w:val="24"/>
        </w:rPr>
      </w:pPr>
    </w:p>
    <w:p w:rsidR="00BE58BE" w:rsidRDefault="00BE58BE">
      <w:pPr>
        <w:pStyle w:val="BodyText2"/>
        <w:pBdr>
          <w:top w:val="none" w:sz="0" w:space="0" w:color="auto"/>
          <w:left w:val="none" w:sz="0" w:space="0" w:color="auto"/>
          <w:bottom w:val="none" w:sz="0" w:space="0" w:color="auto"/>
          <w:right w:val="none" w:sz="0" w:space="0" w:color="auto"/>
          <w:bar w:val="none" w:sz="0" w:color="auto"/>
        </w:pBdr>
        <w:spacing w:line="240" w:lineRule="atLeast"/>
        <w:rPr>
          <w:b/>
          <w:bCs/>
          <w:i w:val="0"/>
          <w:iCs w:val="0"/>
          <w:sz w:val="24"/>
          <w:szCs w:val="24"/>
        </w:rPr>
      </w:pPr>
    </w:p>
    <w:p w:rsidR="00BE58BE" w:rsidRDefault="00BE58BE">
      <w:pPr>
        <w:pStyle w:val="BodyText2"/>
        <w:pBdr>
          <w:top w:val="none" w:sz="0" w:space="0" w:color="auto"/>
          <w:left w:val="none" w:sz="0" w:space="0" w:color="auto"/>
          <w:bottom w:val="none" w:sz="0" w:space="0" w:color="auto"/>
          <w:right w:val="none" w:sz="0" w:space="0" w:color="auto"/>
          <w:bar w:val="none" w:sz="0" w:color="auto"/>
        </w:pBdr>
        <w:spacing w:line="240" w:lineRule="atLeast"/>
        <w:rPr>
          <w:b/>
          <w:bCs/>
          <w:i w:val="0"/>
          <w:iCs w:val="0"/>
          <w:sz w:val="24"/>
          <w:szCs w:val="24"/>
        </w:rPr>
      </w:pPr>
    </w:p>
    <w:p w:rsidR="00BE58BE" w:rsidRDefault="00BE58BE">
      <w:pPr>
        <w:pStyle w:val="BodyText2"/>
        <w:pBdr>
          <w:top w:val="none" w:sz="0" w:space="0" w:color="auto"/>
          <w:left w:val="none" w:sz="0" w:space="0" w:color="auto"/>
          <w:bottom w:val="none" w:sz="0" w:space="0" w:color="auto"/>
          <w:right w:val="none" w:sz="0" w:space="0" w:color="auto"/>
          <w:bar w:val="none" w:sz="0" w:color="auto"/>
        </w:pBdr>
        <w:spacing w:line="240" w:lineRule="atLeast"/>
        <w:rPr>
          <w:b/>
          <w:bCs/>
          <w:i w:val="0"/>
          <w:iCs w:val="0"/>
          <w:sz w:val="24"/>
          <w:szCs w:val="24"/>
        </w:rPr>
      </w:pPr>
    </w:p>
    <w:p w:rsidR="00BE58BE" w:rsidRDefault="00BE58BE">
      <w:pPr>
        <w:pStyle w:val="BodyText2"/>
        <w:pBdr>
          <w:top w:val="none" w:sz="0" w:space="0" w:color="auto"/>
          <w:left w:val="none" w:sz="0" w:space="0" w:color="auto"/>
          <w:bottom w:val="none" w:sz="0" w:space="0" w:color="auto"/>
          <w:right w:val="none" w:sz="0" w:space="0" w:color="auto"/>
          <w:bar w:val="none" w:sz="0" w:color="auto"/>
        </w:pBdr>
        <w:spacing w:line="240" w:lineRule="atLeast"/>
        <w:rPr>
          <w:b/>
          <w:bCs/>
          <w:i w:val="0"/>
          <w:iCs w:val="0"/>
          <w:sz w:val="24"/>
          <w:szCs w:val="24"/>
        </w:rPr>
      </w:pPr>
    </w:p>
    <w:p w:rsidR="00BE58BE" w:rsidRDefault="00BE58BE">
      <w:pPr>
        <w:pStyle w:val="BodyText2"/>
        <w:pBdr>
          <w:top w:val="none" w:sz="0" w:space="0" w:color="auto"/>
          <w:left w:val="none" w:sz="0" w:space="0" w:color="auto"/>
          <w:bottom w:val="none" w:sz="0" w:space="0" w:color="auto"/>
          <w:right w:val="none" w:sz="0" w:space="0" w:color="auto"/>
          <w:bar w:val="none" w:sz="0" w:color="auto"/>
        </w:pBdr>
        <w:spacing w:line="240" w:lineRule="atLeast"/>
        <w:rPr>
          <w:b/>
          <w:bCs/>
          <w:i w:val="0"/>
          <w:iCs w:val="0"/>
          <w:sz w:val="24"/>
          <w:szCs w:val="24"/>
        </w:rPr>
      </w:pPr>
    </w:p>
    <w:p w:rsidR="00BE58BE"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r>
        <w:rPr>
          <w:b/>
          <w:bCs/>
          <w:sz w:val="24"/>
          <w:szCs w:val="24"/>
        </w:rPr>
        <w:t xml:space="preserve">Part 2 - more detail </w:t>
      </w:r>
      <w:r>
        <w:rPr>
          <w:rFonts w:hAnsi="Arial"/>
          <w:b/>
          <w:bCs/>
          <w:sz w:val="24"/>
          <w:szCs w:val="24"/>
        </w:rPr>
        <w:t xml:space="preserve">– </w:t>
      </w:r>
      <w:r>
        <w:rPr>
          <w:b/>
          <w:bCs/>
          <w:sz w:val="24"/>
          <w:szCs w:val="24"/>
        </w:rPr>
        <w:t>information you need to know if you still want to take part.</w:t>
      </w:r>
    </w:p>
    <w:p w:rsidR="00BE58BE"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p>
    <w:p w:rsidR="00BE58BE" w:rsidRDefault="00BE58BE">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s>
        <w:ind w:left="600" w:hanging="600"/>
        <w:outlineLvl w:val="0"/>
        <w:rPr>
          <w:rFonts w:cs="Times New Roman"/>
          <w:sz w:val="24"/>
          <w:szCs w:val="24"/>
        </w:rPr>
      </w:pPr>
      <w:r>
        <w:rPr>
          <w:b/>
          <w:bCs/>
          <w:sz w:val="24"/>
          <w:szCs w:val="24"/>
        </w:rPr>
        <w:t>What if I don</w:t>
      </w:r>
      <w:r>
        <w:rPr>
          <w:rFonts w:cs="Arial Unicode MS"/>
          <w:b/>
          <w:bCs/>
          <w:sz w:val="24"/>
          <w:szCs w:val="24"/>
        </w:rPr>
        <w:t>’</w:t>
      </w:r>
      <w:r>
        <w:rPr>
          <w:b/>
          <w:bCs/>
          <w:sz w:val="24"/>
          <w:szCs w:val="24"/>
        </w:rPr>
        <w:t>t want to do the research any more?</w:t>
      </w:r>
    </w:p>
    <w:p w:rsidR="00BE58BE" w:rsidRDefault="00BE58BE" w:rsidP="005B177C">
      <w:pPr>
        <w:pBdr>
          <w:top w:val="none" w:sz="0" w:space="0" w:color="auto"/>
          <w:left w:val="none" w:sz="0" w:space="0" w:color="auto"/>
          <w:bottom w:val="none" w:sz="0" w:space="0" w:color="auto"/>
          <w:right w:val="none" w:sz="0" w:space="0" w:color="auto"/>
          <w:bar w:val="none" w:sz="0" w:color="auto"/>
        </w:pBdr>
        <w:ind w:left="600"/>
        <w:rPr>
          <w:rFonts w:cs="Times New Roman"/>
          <w:sz w:val="24"/>
          <w:szCs w:val="24"/>
        </w:rPr>
      </w:pPr>
      <w:r w:rsidRPr="005B177C">
        <w:rPr>
          <w:sz w:val="24"/>
          <w:szCs w:val="24"/>
        </w:rPr>
        <w:t>Just tell someone at any time.  They will not be cross with you.  This will not affect the care you usually receive from your hospital or care team.</w:t>
      </w:r>
    </w:p>
    <w:p w:rsidR="00BE58BE" w:rsidRDefault="00BE58BE" w:rsidP="005B177C">
      <w:pPr>
        <w:pBdr>
          <w:top w:val="none" w:sz="0" w:space="0" w:color="auto"/>
          <w:left w:val="none" w:sz="0" w:space="0" w:color="auto"/>
          <w:bottom w:val="none" w:sz="0" w:space="0" w:color="auto"/>
          <w:right w:val="none" w:sz="0" w:space="0" w:color="auto"/>
          <w:bar w:val="none" w:sz="0" w:color="auto"/>
        </w:pBdr>
        <w:ind w:left="600"/>
        <w:rPr>
          <w:rFonts w:cs="Times New Roman"/>
          <w:sz w:val="24"/>
          <w:szCs w:val="24"/>
        </w:rPr>
      </w:pPr>
    </w:p>
    <w:p w:rsidR="00BE58BE" w:rsidRPr="00215F26" w:rsidRDefault="00BE58BE" w:rsidP="00215F26">
      <w:pPr>
        <w:pStyle w:val="ListParagraph"/>
        <w:numPr>
          <w:ilvl w:val="0"/>
          <w:numId w:val="3"/>
        </w:numPr>
        <w:pBdr>
          <w:top w:val="none" w:sz="0" w:space="0" w:color="auto"/>
          <w:left w:val="none" w:sz="0" w:space="0" w:color="auto"/>
          <w:bottom w:val="none" w:sz="0" w:space="0" w:color="auto"/>
          <w:right w:val="none" w:sz="0" w:space="0" w:color="auto"/>
          <w:bar w:val="none" w:sz="0" w:color="auto"/>
        </w:pBdr>
        <w:rPr>
          <w:rFonts w:cs="Times New Roman"/>
          <w:b/>
          <w:bCs/>
          <w:sz w:val="24"/>
          <w:szCs w:val="24"/>
        </w:rPr>
      </w:pPr>
      <w:r w:rsidRPr="00215F26">
        <w:rPr>
          <w:b/>
          <w:bCs/>
          <w:sz w:val="24"/>
          <w:szCs w:val="24"/>
        </w:rPr>
        <w:t>What if there is a problem or something goes wrong?</w:t>
      </w:r>
    </w:p>
    <w:p w:rsidR="00BE58BE" w:rsidRDefault="00BE58BE" w:rsidP="00215F26">
      <w:pPr>
        <w:pBdr>
          <w:top w:val="none" w:sz="0" w:space="0" w:color="auto"/>
          <w:left w:val="none" w:sz="0" w:space="0" w:color="auto"/>
          <w:bottom w:val="none" w:sz="0" w:space="0" w:color="auto"/>
          <w:right w:val="none" w:sz="0" w:space="0" w:color="auto"/>
          <w:bar w:val="none" w:sz="0" w:color="auto"/>
        </w:pBdr>
        <w:rPr>
          <w:rFonts w:cs="Times New Roman"/>
          <w:b/>
          <w:bCs/>
          <w:sz w:val="24"/>
          <w:szCs w:val="24"/>
        </w:rPr>
      </w:pPr>
    </w:p>
    <w:p w:rsidR="00BE58BE" w:rsidRDefault="00BE58BE" w:rsidP="00215F26">
      <w:pPr>
        <w:pBdr>
          <w:top w:val="none" w:sz="0" w:space="0" w:color="auto"/>
          <w:left w:val="none" w:sz="0" w:space="0" w:color="auto"/>
          <w:bottom w:val="none" w:sz="0" w:space="0" w:color="auto"/>
          <w:right w:val="none" w:sz="0" w:space="0" w:color="auto"/>
          <w:bar w:val="none" w:sz="0" w:color="auto"/>
        </w:pBdr>
        <w:rPr>
          <w:rFonts w:cs="Times New Roman"/>
          <w:b/>
          <w:bCs/>
          <w:sz w:val="24"/>
          <w:szCs w:val="24"/>
        </w:rPr>
      </w:pPr>
    </w:p>
    <w:p w:rsidR="00BE58BE" w:rsidRDefault="00BE58BE" w:rsidP="00215F26">
      <w:pPr>
        <w:pBdr>
          <w:top w:val="none" w:sz="0" w:space="0" w:color="auto"/>
          <w:left w:val="none" w:sz="0" w:space="0" w:color="auto"/>
          <w:bottom w:val="none" w:sz="0" w:space="0" w:color="auto"/>
          <w:right w:val="none" w:sz="0" w:space="0" w:color="auto"/>
          <w:bar w:val="none" w:sz="0" w:color="auto"/>
        </w:pBdr>
        <w:rPr>
          <w:rFonts w:cs="Times New Roman"/>
          <w:sz w:val="24"/>
          <w:szCs w:val="24"/>
        </w:rPr>
      </w:pPr>
      <w:r w:rsidRPr="00490E52">
        <w:rPr>
          <w:sz w:val="24"/>
          <w:szCs w:val="24"/>
        </w:rPr>
        <w:t>Tell us if there is a problem and we will try and sort it out straight away.  You can either contact the project co-ordinator:</w:t>
      </w:r>
    </w:p>
    <w:p w:rsidR="00BE58BE" w:rsidRDefault="00BE58BE">
      <w:pPr>
        <w:pBdr>
          <w:top w:val="none" w:sz="0" w:space="0" w:color="auto"/>
          <w:left w:val="none" w:sz="0" w:space="0" w:color="auto"/>
          <w:bottom w:val="none" w:sz="0" w:space="0" w:color="auto"/>
          <w:right w:val="none" w:sz="0" w:space="0" w:color="auto"/>
          <w:bar w:val="none" w:sz="0" w:color="auto"/>
        </w:pBdr>
        <w:rPr>
          <w:rFonts w:cs="Times New Roman"/>
          <w:sz w:val="24"/>
          <w:szCs w:val="24"/>
        </w:rPr>
      </w:pPr>
    </w:p>
    <w:p w:rsidR="00BE58BE" w:rsidRDefault="00BE58BE">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Name:</w:t>
      </w:r>
      <w:r>
        <w:rPr>
          <w:sz w:val="24"/>
          <w:szCs w:val="24"/>
        </w:rPr>
        <w:tab/>
        <w:t xml:space="preserve"> Heather Elphick</w:t>
      </w:r>
    </w:p>
    <w:p w:rsidR="00BE58BE" w:rsidRDefault="00BE58BE">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Designation: Consultant Paediatrician</w:t>
      </w:r>
    </w:p>
    <w:p w:rsidR="00BE58BE" w:rsidRDefault="00BE58BE">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 xml:space="preserve">Hospital/Department: </w:t>
      </w:r>
      <w:smartTag w:uri="urn:schemas-microsoft-com:office:smarttags" w:element="place">
        <w:r>
          <w:rPr>
            <w:sz w:val="24"/>
            <w:szCs w:val="24"/>
          </w:rPr>
          <w:t>Sheffield</w:t>
        </w:r>
      </w:smartTag>
      <w:r>
        <w:rPr>
          <w:sz w:val="24"/>
          <w:szCs w:val="24"/>
        </w:rPr>
        <w:t xml:space="preserve"> Children</w:t>
      </w:r>
      <w:r>
        <w:rPr>
          <w:rFonts w:ascii="Arial Unicode MS" w:hAnsi="Arial"/>
          <w:sz w:val="24"/>
          <w:szCs w:val="24"/>
        </w:rPr>
        <w:t>’</w:t>
      </w:r>
      <w:r>
        <w:rPr>
          <w:sz w:val="24"/>
          <w:szCs w:val="24"/>
        </w:rPr>
        <w:t>s Hospital</w:t>
      </w:r>
    </w:p>
    <w:p w:rsidR="00BE58BE" w:rsidRDefault="00BE58BE">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Tel: 0114 2717400</w:t>
      </w:r>
    </w:p>
    <w:p w:rsidR="00BE58BE" w:rsidRDefault="00BE58BE">
      <w:pPr>
        <w:pBdr>
          <w:top w:val="none" w:sz="0" w:space="0" w:color="auto"/>
          <w:left w:val="none" w:sz="0" w:space="0" w:color="auto"/>
          <w:bottom w:val="none" w:sz="0" w:space="0" w:color="auto"/>
          <w:right w:val="none" w:sz="0" w:space="0" w:color="auto"/>
          <w:bar w:val="none" w:sz="0" w:color="auto"/>
        </w:pBdr>
        <w:rPr>
          <w:sz w:val="24"/>
          <w:szCs w:val="24"/>
        </w:rPr>
      </w:pPr>
    </w:p>
    <w:p w:rsidR="00BE58BE" w:rsidRDefault="00BE58BE">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Otherwise you can use the normal hospital complaints procedure and contact the following person:</w:t>
      </w:r>
    </w:p>
    <w:p w:rsidR="00BE58BE" w:rsidRDefault="00BE58BE">
      <w:pPr>
        <w:pBdr>
          <w:top w:val="none" w:sz="0" w:space="0" w:color="auto"/>
          <w:left w:val="none" w:sz="0" w:space="0" w:color="auto"/>
          <w:bottom w:val="none" w:sz="0" w:space="0" w:color="auto"/>
          <w:right w:val="none" w:sz="0" w:space="0" w:color="auto"/>
          <w:bar w:val="none" w:sz="0" w:color="auto"/>
        </w:pBdr>
        <w:rPr>
          <w:sz w:val="24"/>
          <w:szCs w:val="24"/>
        </w:rPr>
      </w:pPr>
    </w:p>
    <w:p w:rsidR="00BE58BE" w:rsidRDefault="00BE58BE">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Mrs Julie Mathers</w:t>
      </w:r>
    </w:p>
    <w:p w:rsidR="00BE58BE" w:rsidRDefault="00BE58BE">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Patient Advice &amp; Liaison Co-ordinator</w:t>
      </w:r>
    </w:p>
    <w:p w:rsidR="00BE58BE" w:rsidRDefault="00BE58BE">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Sheffield Children</w:t>
      </w:r>
      <w:r>
        <w:rPr>
          <w:rFonts w:ascii="Arial Unicode MS" w:hAnsi="Arial"/>
          <w:sz w:val="24"/>
          <w:szCs w:val="24"/>
        </w:rPr>
        <w:t>’</w:t>
      </w:r>
      <w:r>
        <w:rPr>
          <w:sz w:val="24"/>
          <w:szCs w:val="24"/>
        </w:rPr>
        <w:t>s NHS Foundation Trust</w:t>
      </w:r>
    </w:p>
    <w:p w:rsidR="00BE58BE" w:rsidRDefault="00BE58BE">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Tel: 0114 271 7594</w:t>
      </w:r>
    </w:p>
    <w:p w:rsidR="00BE58BE"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sz w:val="24"/>
          <w:szCs w:val="24"/>
        </w:rPr>
      </w:pPr>
    </w:p>
    <w:p w:rsidR="00BE58BE" w:rsidRDefault="00BE58BE">
      <w:pPr>
        <w:pBdr>
          <w:top w:val="none" w:sz="0" w:space="0" w:color="auto"/>
          <w:left w:val="none" w:sz="0" w:space="0" w:color="auto"/>
          <w:bottom w:val="none" w:sz="0" w:space="0" w:color="auto"/>
          <w:right w:val="none" w:sz="0" w:space="0" w:color="auto"/>
          <w:bar w:val="none" w:sz="0" w:color="auto"/>
        </w:pBdr>
        <w:rPr>
          <w:rFonts w:cs="Times New Roman"/>
          <w:sz w:val="24"/>
          <w:szCs w:val="24"/>
        </w:rPr>
      </w:pPr>
    </w:p>
    <w:p w:rsidR="00BE58BE" w:rsidRDefault="00BE58BE">
      <w:pPr>
        <w:pBdr>
          <w:top w:val="none" w:sz="0" w:space="0" w:color="auto"/>
          <w:left w:val="none" w:sz="0" w:space="0" w:color="auto"/>
          <w:bottom w:val="none" w:sz="0" w:space="0" w:color="auto"/>
          <w:right w:val="none" w:sz="0" w:space="0" w:color="auto"/>
          <w:bar w:val="none" w:sz="0" w:color="auto"/>
        </w:pBdr>
        <w:rPr>
          <w:rFonts w:cs="Times New Roman"/>
          <w:sz w:val="24"/>
          <w:szCs w:val="24"/>
        </w:rPr>
      </w:pPr>
    </w:p>
    <w:p w:rsidR="00BE58BE" w:rsidRDefault="00BE58BE">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s>
        <w:ind w:left="600" w:hanging="600"/>
        <w:outlineLvl w:val="0"/>
        <w:rPr>
          <w:rFonts w:cs="Times New Roman"/>
          <w:sz w:val="24"/>
          <w:szCs w:val="24"/>
        </w:rPr>
      </w:pPr>
      <w:r>
        <w:rPr>
          <w:b/>
          <w:bCs/>
          <w:sz w:val="24"/>
          <w:szCs w:val="24"/>
        </w:rPr>
        <w:t>Will anyone else know I</w:t>
      </w:r>
      <w:r>
        <w:rPr>
          <w:rFonts w:cs="Arial Unicode MS"/>
          <w:b/>
          <w:bCs/>
          <w:sz w:val="24"/>
          <w:szCs w:val="24"/>
        </w:rPr>
        <w:t>’</w:t>
      </w:r>
      <w:r>
        <w:rPr>
          <w:b/>
          <w:bCs/>
          <w:sz w:val="24"/>
          <w:szCs w:val="24"/>
        </w:rPr>
        <w:t>m doing this?</w:t>
      </w:r>
    </w:p>
    <w:p w:rsidR="00BE58BE" w:rsidRDefault="00BE58BE" w:rsidP="00215F26">
      <w:pPr>
        <w:pBdr>
          <w:top w:val="none" w:sz="0" w:space="0" w:color="auto"/>
          <w:left w:val="none" w:sz="0" w:space="0" w:color="auto"/>
          <w:bottom w:val="none" w:sz="0" w:space="0" w:color="auto"/>
          <w:right w:val="none" w:sz="0" w:space="0" w:color="auto"/>
          <w:bar w:val="none" w:sz="0" w:color="auto"/>
        </w:pBdr>
        <w:rPr>
          <w:rFonts w:cs="Times New Roman"/>
          <w:sz w:val="24"/>
          <w:szCs w:val="24"/>
        </w:rPr>
      </w:pPr>
      <w:r>
        <w:rPr>
          <w:sz w:val="24"/>
          <w:szCs w:val="24"/>
        </w:rPr>
        <w:t xml:space="preserve">Only </w:t>
      </w:r>
      <w:r w:rsidRPr="00215F26">
        <w:rPr>
          <w:sz w:val="24"/>
          <w:szCs w:val="24"/>
        </w:rPr>
        <w:t xml:space="preserve">people in our research team will know you are taking part.  </w:t>
      </w:r>
    </w:p>
    <w:p w:rsidR="00BE58BE" w:rsidRPr="00215F26" w:rsidRDefault="00BE58BE" w:rsidP="00215F26">
      <w:pPr>
        <w:pBdr>
          <w:top w:val="none" w:sz="0" w:space="0" w:color="auto"/>
          <w:left w:val="none" w:sz="0" w:space="0" w:color="auto"/>
          <w:bottom w:val="none" w:sz="0" w:space="0" w:color="auto"/>
          <w:right w:val="none" w:sz="0" w:space="0" w:color="auto"/>
          <w:bar w:val="none" w:sz="0" w:color="auto"/>
        </w:pBdr>
        <w:rPr>
          <w:rFonts w:cs="Times New Roman"/>
          <w:b/>
          <w:bCs/>
          <w:sz w:val="24"/>
          <w:szCs w:val="24"/>
        </w:rPr>
      </w:pPr>
    </w:p>
    <w:p w:rsidR="00BE58BE" w:rsidRPr="00F818B9" w:rsidRDefault="00BE58BE" w:rsidP="00215F26">
      <w:pPr>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r w:rsidRPr="00215F26">
        <w:rPr>
          <w:sz w:val="24"/>
          <w:szCs w:val="24"/>
        </w:rPr>
        <w:t>All information that is collected about you during the research will be kept strictly confidential.</w:t>
      </w:r>
      <w:r w:rsidRPr="00F818B9">
        <w:rPr>
          <w:color w:val="FF0000"/>
          <w:sz w:val="24"/>
          <w:szCs w:val="24"/>
        </w:rPr>
        <w:t xml:space="preserve"> </w:t>
      </w:r>
      <w:r w:rsidRPr="00F818B9">
        <w:rPr>
          <w:color w:val="auto"/>
          <w:sz w:val="24"/>
          <w:szCs w:val="24"/>
        </w:rPr>
        <w:t>Any information about you will have your name and address removed so that you cannot be recognised from it.</w:t>
      </w:r>
    </w:p>
    <w:p w:rsidR="00BE58BE" w:rsidRDefault="00BE58BE" w:rsidP="00215F26">
      <w:pPr>
        <w:pBdr>
          <w:top w:val="none" w:sz="0" w:space="0" w:color="auto"/>
          <w:left w:val="none" w:sz="0" w:space="0" w:color="auto"/>
          <w:bottom w:val="none" w:sz="0" w:space="0" w:color="auto"/>
          <w:right w:val="none" w:sz="0" w:space="0" w:color="auto"/>
          <w:bar w:val="none" w:sz="0" w:color="auto"/>
        </w:pBdr>
        <w:rPr>
          <w:rFonts w:cs="Times New Roman"/>
          <w:sz w:val="24"/>
          <w:szCs w:val="24"/>
        </w:rPr>
      </w:pPr>
    </w:p>
    <w:p w:rsidR="00BE58BE" w:rsidRPr="009E3E3F" w:rsidRDefault="00BE58BE" w:rsidP="00F818B9">
      <w:pPr>
        <w:pBdr>
          <w:top w:val="none" w:sz="0" w:space="0" w:color="auto"/>
          <w:left w:val="none" w:sz="0" w:space="0" w:color="auto"/>
          <w:bottom w:val="none" w:sz="0" w:space="0" w:color="auto"/>
          <w:right w:val="none" w:sz="0" w:space="0" w:color="auto"/>
          <w:bar w:val="none" w:sz="0" w:color="auto"/>
        </w:pBdr>
        <w:rPr>
          <w:rFonts w:hAnsi="Arial"/>
          <w:color w:val="0000FF"/>
          <w:sz w:val="24"/>
          <w:szCs w:val="24"/>
          <w:lang w:eastAsia="en-GB"/>
        </w:rPr>
      </w:pPr>
      <w:r>
        <w:rPr>
          <w:rFonts w:hAnsi="Arial"/>
          <w:color w:val="0000FF"/>
          <w:sz w:val="24"/>
          <w:szCs w:val="24"/>
          <w:lang w:eastAsia="en-GB"/>
        </w:rPr>
        <w:t>Your</w:t>
      </w:r>
      <w:r w:rsidRPr="009E3E3F">
        <w:rPr>
          <w:rFonts w:hAnsi="Arial"/>
          <w:color w:val="0000FF"/>
          <w:sz w:val="24"/>
          <w:szCs w:val="24"/>
          <w:lang w:eastAsia="en-GB"/>
        </w:rPr>
        <w:t xml:space="preserve"> information will be given a unique study number. </w:t>
      </w:r>
      <w:r>
        <w:rPr>
          <w:rFonts w:hAnsi="Arial"/>
          <w:color w:val="0000FF"/>
          <w:sz w:val="24"/>
          <w:szCs w:val="24"/>
          <w:lang w:eastAsia="en-GB"/>
        </w:rPr>
        <w:t>The unique study number</w:t>
      </w:r>
      <w:r w:rsidRPr="009E3E3F">
        <w:rPr>
          <w:rFonts w:hAnsi="Arial"/>
          <w:color w:val="0000FF"/>
          <w:sz w:val="24"/>
          <w:szCs w:val="24"/>
          <w:lang w:eastAsia="en-GB"/>
        </w:rPr>
        <w:t xml:space="preserve"> will be saved on an encrypted NHS computer for up to 12 months after the study end and only RK and HE will have access to them. They</w:t>
      </w:r>
      <w:r>
        <w:rPr>
          <w:rFonts w:hAnsi="Arial"/>
          <w:color w:val="0000FF"/>
          <w:sz w:val="24"/>
          <w:szCs w:val="24"/>
          <w:lang w:eastAsia="en-GB"/>
        </w:rPr>
        <w:t xml:space="preserve"> </w:t>
      </w:r>
      <w:r w:rsidRPr="009E3E3F">
        <w:rPr>
          <w:rFonts w:hAnsi="Arial"/>
          <w:color w:val="0000FF"/>
          <w:sz w:val="24"/>
          <w:szCs w:val="24"/>
          <w:lang w:eastAsia="en-GB"/>
        </w:rPr>
        <w:t xml:space="preserve">will then be </w:t>
      </w:r>
      <w:r>
        <w:rPr>
          <w:rFonts w:hAnsi="Arial"/>
          <w:color w:val="0000FF"/>
          <w:sz w:val="24"/>
          <w:szCs w:val="24"/>
        </w:rPr>
        <w:t>destroyed</w:t>
      </w:r>
      <w:r w:rsidRPr="009E3E3F">
        <w:rPr>
          <w:rFonts w:hAnsi="Arial"/>
          <w:color w:val="0000FF"/>
          <w:sz w:val="24"/>
          <w:szCs w:val="24"/>
        </w:rPr>
        <w:t>.</w:t>
      </w:r>
      <w:r w:rsidRPr="009E3E3F">
        <w:rPr>
          <w:rFonts w:hAnsi="Arial"/>
          <w:color w:val="0000FF"/>
          <w:sz w:val="24"/>
          <w:szCs w:val="24"/>
          <w:lang w:eastAsia="en-GB"/>
        </w:rPr>
        <w:t xml:space="preserve"> </w:t>
      </w:r>
    </w:p>
    <w:p w:rsidR="00BE58BE" w:rsidRPr="00215F26" w:rsidRDefault="00BE58BE" w:rsidP="00215F26">
      <w:pPr>
        <w:pBdr>
          <w:top w:val="none" w:sz="0" w:space="0" w:color="auto"/>
          <w:left w:val="none" w:sz="0" w:space="0" w:color="auto"/>
          <w:bottom w:val="none" w:sz="0" w:space="0" w:color="auto"/>
          <w:right w:val="none" w:sz="0" w:space="0" w:color="auto"/>
          <w:bar w:val="none" w:sz="0" w:color="auto"/>
        </w:pBdr>
        <w:rPr>
          <w:rFonts w:cs="Times New Roman"/>
          <w:sz w:val="24"/>
          <w:szCs w:val="24"/>
        </w:rPr>
      </w:pPr>
    </w:p>
    <w:p w:rsidR="00BE58BE" w:rsidRPr="00215F26" w:rsidRDefault="00BE58BE" w:rsidP="00215F26">
      <w:pPr>
        <w:pStyle w:val="ListParagraph"/>
        <w:pBdr>
          <w:top w:val="none" w:sz="0" w:space="0" w:color="auto"/>
          <w:left w:val="none" w:sz="0" w:space="0" w:color="auto"/>
          <w:bottom w:val="none" w:sz="0" w:space="0" w:color="auto"/>
          <w:right w:val="none" w:sz="0" w:space="0" w:color="auto"/>
          <w:bar w:val="none" w:sz="0" w:color="auto"/>
        </w:pBdr>
        <w:rPr>
          <w:rFonts w:cs="Times New Roman"/>
          <w:sz w:val="24"/>
          <w:szCs w:val="24"/>
        </w:rPr>
      </w:pPr>
    </w:p>
    <w:p w:rsidR="00BE58BE" w:rsidRPr="00215F26" w:rsidRDefault="00BE58BE" w:rsidP="00215F26">
      <w:pPr>
        <w:pBdr>
          <w:top w:val="none" w:sz="0" w:space="0" w:color="auto"/>
          <w:left w:val="none" w:sz="0" w:space="0" w:color="auto"/>
          <w:bottom w:val="none" w:sz="0" w:space="0" w:color="auto"/>
          <w:right w:val="none" w:sz="0" w:space="0" w:color="auto"/>
          <w:bar w:val="none" w:sz="0" w:color="auto"/>
        </w:pBdr>
        <w:rPr>
          <w:sz w:val="24"/>
          <w:szCs w:val="24"/>
        </w:rPr>
      </w:pPr>
      <w:r w:rsidRPr="00215F26">
        <w:rPr>
          <w:sz w:val="24"/>
          <w:szCs w:val="24"/>
        </w:rPr>
        <w:t xml:space="preserve">If we think that you are at risk of harm, or disclose something about criminal activity we will need to inform the correct people.  </w:t>
      </w:r>
    </w:p>
    <w:p w:rsidR="00BE58BE" w:rsidRPr="00215F26" w:rsidRDefault="00BE58BE" w:rsidP="00215F26">
      <w:pPr>
        <w:pStyle w:val="ListParagraph"/>
        <w:pBdr>
          <w:top w:val="none" w:sz="0" w:space="0" w:color="auto"/>
          <w:left w:val="none" w:sz="0" w:space="0" w:color="auto"/>
          <w:bottom w:val="none" w:sz="0" w:space="0" w:color="auto"/>
          <w:right w:val="none" w:sz="0" w:space="0" w:color="auto"/>
          <w:bar w:val="none" w:sz="0" w:color="auto"/>
        </w:pBdr>
        <w:rPr>
          <w:rFonts w:cs="Times New Roman"/>
          <w:sz w:val="24"/>
          <w:szCs w:val="24"/>
        </w:rPr>
      </w:pPr>
    </w:p>
    <w:p w:rsidR="00BE58BE" w:rsidRPr="00215F26" w:rsidRDefault="00BE58BE" w:rsidP="00215F26">
      <w:pPr>
        <w:pBdr>
          <w:top w:val="none" w:sz="0" w:space="0" w:color="auto"/>
          <w:left w:val="none" w:sz="0" w:space="0" w:color="auto"/>
          <w:bottom w:val="none" w:sz="0" w:space="0" w:color="auto"/>
          <w:right w:val="none" w:sz="0" w:space="0" w:color="auto"/>
          <w:bar w:val="none" w:sz="0" w:color="auto"/>
        </w:pBdr>
        <w:rPr>
          <w:rFonts w:cs="Times New Roman"/>
          <w:sz w:val="24"/>
          <w:szCs w:val="24"/>
        </w:rPr>
      </w:pPr>
    </w:p>
    <w:p w:rsidR="00BE58BE" w:rsidRDefault="00BE58BE">
      <w:pPr>
        <w:pBdr>
          <w:top w:val="none" w:sz="0" w:space="0" w:color="auto"/>
          <w:left w:val="none" w:sz="0" w:space="0" w:color="auto"/>
          <w:bottom w:val="none" w:sz="0" w:space="0" w:color="auto"/>
          <w:right w:val="none" w:sz="0" w:space="0" w:color="auto"/>
          <w:bar w:val="none" w:sz="0" w:color="auto"/>
        </w:pBdr>
        <w:ind w:right="72"/>
        <w:jc w:val="both"/>
        <w:rPr>
          <w:rFonts w:cs="Times New Roman"/>
          <w:sz w:val="24"/>
          <w:szCs w:val="24"/>
        </w:rPr>
      </w:pPr>
    </w:p>
    <w:p w:rsidR="00BE58BE" w:rsidRDefault="00BE58BE">
      <w:pPr>
        <w:pBdr>
          <w:top w:val="none" w:sz="0" w:space="0" w:color="auto"/>
          <w:left w:val="none" w:sz="0" w:space="0" w:color="auto"/>
          <w:bottom w:val="none" w:sz="0" w:space="0" w:color="auto"/>
          <w:right w:val="none" w:sz="0" w:space="0" w:color="auto"/>
          <w:bar w:val="none" w:sz="0" w:color="auto"/>
        </w:pBdr>
        <w:outlineLvl w:val="0"/>
        <w:rPr>
          <w:rFonts w:cs="Times New Roman"/>
          <w:sz w:val="24"/>
          <w:szCs w:val="24"/>
        </w:rPr>
      </w:pPr>
    </w:p>
    <w:p w:rsidR="00BE58BE" w:rsidRDefault="00BE58BE">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s>
        <w:ind w:left="600" w:hanging="600"/>
        <w:outlineLvl w:val="0"/>
        <w:rPr>
          <w:b/>
          <w:bCs/>
          <w:sz w:val="24"/>
          <w:szCs w:val="24"/>
        </w:rPr>
      </w:pPr>
      <w:r>
        <w:rPr>
          <w:b/>
          <w:bCs/>
          <w:sz w:val="24"/>
          <w:szCs w:val="24"/>
        </w:rPr>
        <w:t>What will happen to the results of the research study?</w:t>
      </w:r>
    </w:p>
    <w:p w:rsidR="00BE58BE"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r>
        <w:rPr>
          <w:sz w:val="24"/>
          <w:szCs w:val="24"/>
        </w:rPr>
        <w:t xml:space="preserve">When the study has finished we will present our findings to other doctors, and we will put the results in medical magazines and websites that doctors read. They will be anonymous, which means that your child will not be able to be identified from them. You will be able to get the results from Dr Elphick if you wish to see them. </w:t>
      </w:r>
    </w:p>
    <w:p w:rsidR="00BE58BE"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p>
    <w:p w:rsidR="00BE58BE"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p>
    <w:p w:rsidR="00BE58BE" w:rsidRDefault="00BE58BE">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s>
        <w:ind w:left="600" w:hanging="600"/>
        <w:outlineLvl w:val="0"/>
        <w:rPr>
          <w:b/>
          <w:bCs/>
          <w:sz w:val="24"/>
          <w:szCs w:val="24"/>
        </w:rPr>
      </w:pPr>
      <w:r>
        <w:rPr>
          <w:b/>
          <w:bCs/>
          <w:sz w:val="24"/>
          <w:szCs w:val="24"/>
        </w:rPr>
        <w:t>Who is organising and funding the research?</w:t>
      </w:r>
    </w:p>
    <w:p w:rsidR="00BE58BE"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r>
        <w:rPr>
          <w:sz w:val="24"/>
          <w:szCs w:val="24"/>
        </w:rPr>
        <w:t xml:space="preserve">The research has been funded by the Small Business Research initiative (SBRI), which is a government funded initiative. </w:t>
      </w:r>
    </w:p>
    <w:p w:rsidR="00BE58BE"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sz w:val="24"/>
          <w:szCs w:val="24"/>
        </w:rPr>
      </w:pPr>
    </w:p>
    <w:p w:rsidR="00BE58BE" w:rsidRDefault="00BE58BE">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s>
        <w:ind w:left="600" w:hanging="600"/>
        <w:outlineLvl w:val="0"/>
        <w:rPr>
          <w:b/>
          <w:bCs/>
          <w:sz w:val="24"/>
          <w:szCs w:val="24"/>
        </w:rPr>
      </w:pPr>
      <w:r>
        <w:rPr>
          <w:b/>
          <w:bCs/>
          <w:sz w:val="24"/>
          <w:szCs w:val="24"/>
        </w:rPr>
        <w:t>Who has rchecked the study?</w:t>
      </w:r>
    </w:p>
    <w:p w:rsidR="00BE58BE" w:rsidRPr="002A4F0A" w:rsidRDefault="00BE58BE" w:rsidP="00F818B9">
      <w:pPr>
        <w:pBdr>
          <w:top w:val="none" w:sz="0" w:space="0" w:color="auto"/>
          <w:left w:val="none" w:sz="0" w:space="0" w:color="auto"/>
          <w:bottom w:val="none" w:sz="0" w:space="0" w:color="auto"/>
          <w:right w:val="none" w:sz="0" w:space="0" w:color="auto"/>
          <w:bar w:val="none" w:sz="0" w:color="auto"/>
        </w:pBdr>
        <w:rPr>
          <w:color w:val="FF0000"/>
          <w:sz w:val="24"/>
          <w:szCs w:val="24"/>
        </w:rPr>
      </w:pPr>
      <w:r>
        <w:rPr>
          <w:sz w:val="24"/>
          <w:szCs w:val="24"/>
        </w:rPr>
        <w:t xml:space="preserve">The study has been reviewed by reviewers and panel members of the SBRI </w:t>
      </w:r>
      <w:r w:rsidRPr="002A4F0A">
        <w:rPr>
          <w:color w:val="FF0000"/>
          <w:sz w:val="24"/>
          <w:szCs w:val="24"/>
        </w:rPr>
        <w:t xml:space="preserve">as well as by the London City &amp; East NHS Research Ethics Committee. </w:t>
      </w:r>
    </w:p>
    <w:p w:rsidR="00BE58BE" w:rsidRDefault="00BE58BE" w:rsidP="00F818B9">
      <w:pPr>
        <w:pBdr>
          <w:top w:val="none" w:sz="0" w:space="0" w:color="auto"/>
          <w:left w:val="none" w:sz="0" w:space="0" w:color="auto"/>
          <w:bottom w:val="none" w:sz="0" w:space="0" w:color="auto"/>
          <w:right w:val="none" w:sz="0" w:space="0" w:color="auto"/>
          <w:bar w:val="none" w:sz="0" w:color="auto"/>
        </w:pBdr>
        <w:rPr>
          <w:rFonts w:cs="Times New Roman"/>
          <w:sz w:val="24"/>
          <w:szCs w:val="24"/>
        </w:rPr>
      </w:pPr>
    </w:p>
    <w:p w:rsidR="00BE58BE" w:rsidRDefault="00BE58BE">
      <w:pPr>
        <w:pBdr>
          <w:top w:val="none" w:sz="0" w:space="0" w:color="auto"/>
          <w:left w:val="none" w:sz="0" w:space="0" w:color="auto"/>
          <w:bottom w:val="none" w:sz="0" w:space="0" w:color="auto"/>
          <w:right w:val="none" w:sz="0" w:space="0" w:color="auto"/>
          <w:bar w:val="none" w:sz="0" w:color="auto"/>
        </w:pBdr>
        <w:rPr>
          <w:rFonts w:cs="Times New Roman"/>
          <w:sz w:val="24"/>
          <w:szCs w:val="24"/>
        </w:rPr>
      </w:pPr>
    </w:p>
    <w:p w:rsidR="00BE58BE" w:rsidRDefault="00BE58BE">
      <w:pPr>
        <w:pBdr>
          <w:top w:val="none" w:sz="0" w:space="0" w:color="auto"/>
          <w:left w:val="none" w:sz="0" w:space="0" w:color="auto"/>
          <w:bottom w:val="none" w:sz="0" w:space="0" w:color="auto"/>
          <w:right w:val="none" w:sz="0" w:space="0" w:color="auto"/>
          <w:bar w:val="none" w:sz="0" w:color="auto"/>
        </w:pBdr>
        <w:rPr>
          <w:rFonts w:cs="Times New Roman"/>
          <w:sz w:val="24"/>
          <w:szCs w:val="24"/>
        </w:rPr>
      </w:pPr>
    </w:p>
    <w:p w:rsidR="00BE58BE" w:rsidRDefault="00BE58BE">
      <w:pPr>
        <w:numPr>
          <w:ilvl w:val="0"/>
          <w:numId w:val="3"/>
        </w:numPr>
        <w:pBdr>
          <w:top w:val="none" w:sz="0" w:space="0" w:color="auto"/>
          <w:left w:val="none" w:sz="0" w:space="0" w:color="auto"/>
          <w:bottom w:val="none" w:sz="0" w:space="0" w:color="auto"/>
          <w:right w:val="none" w:sz="0" w:space="0" w:color="auto"/>
          <w:bar w:val="none" w:sz="0" w:color="auto"/>
        </w:pBdr>
        <w:tabs>
          <w:tab w:val="num" w:pos="600"/>
          <w:tab w:val="left" w:pos="720"/>
        </w:tabs>
        <w:ind w:left="600" w:hanging="600"/>
        <w:outlineLvl w:val="0"/>
        <w:rPr>
          <w:b/>
          <w:bCs/>
          <w:sz w:val="24"/>
          <w:szCs w:val="24"/>
        </w:rPr>
      </w:pPr>
      <w:r>
        <w:rPr>
          <w:b/>
          <w:bCs/>
          <w:sz w:val="24"/>
          <w:szCs w:val="24"/>
        </w:rPr>
        <w:t>How can we find out more about research?</w:t>
      </w:r>
    </w:p>
    <w:p w:rsidR="00BE58BE" w:rsidRDefault="00BE58BE">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 xml:space="preserve">The Clinical Research Facility at this hospital has a </w:t>
      </w:r>
      <w:r>
        <w:rPr>
          <w:b/>
          <w:bCs/>
          <w:sz w:val="24"/>
          <w:szCs w:val="24"/>
        </w:rPr>
        <w:t xml:space="preserve">Taking Part </w:t>
      </w:r>
      <w:r>
        <w:rPr>
          <w:sz w:val="24"/>
          <w:szCs w:val="24"/>
        </w:rPr>
        <w:t xml:space="preserve">section on its website </w:t>
      </w:r>
      <w:hyperlink r:id="rId15" w:history="1">
        <w:r>
          <w:rPr>
            <w:rStyle w:val="Hyperlink0"/>
          </w:rPr>
          <w:t>http://www.sheffieldchildrens.nhs.uk/research</w:t>
        </w:r>
      </w:hyperlink>
      <w:r>
        <w:rPr>
          <w:sz w:val="24"/>
          <w:szCs w:val="24"/>
        </w:rPr>
        <w:t xml:space="preserve"> or you could contact the hospital Clinical Research Facility:</w:t>
      </w:r>
    </w:p>
    <w:p w:rsidR="00BE58BE" w:rsidRDefault="00BE58BE">
      <w:pPr>
        <w:pBdr>
          <w:top w:val="none" w:sz="0" w:space="0" w:color="auto"/>
          <w:left w:val="none" w:sz="0" w:space="0" w:color="auto"/>
          <w:bottom w:val="none" w:sz="0" w:space="0" w:color="auto"/>
          <w:right w:val="none" w:sz="0" w:space="0" w:color="auto"/>
          <w:bar w:val="none" w:sz="0" w:color="auto"/>
        </w:pBdr>
        <w:rPr>
          <w:sz w:val="24"/>
          <w:szCs w:val="24"/>
        </w:rPr>
      </w:pPr>
    </w:p>
    <w:p w:rsidR="00BE58BE" w:rsidRDefault="00BE58BE">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Mrs Gillian Gatenby</w:t>
      </w:r>
    </w:p>
    <w:p w:rsidR="00BE58BE" w:rsidRDefault="00BE58BE">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Directorate Manager of Research</w:t>
      </w:r>
    </w:p>
    <w:p w:rsidR="00BE58BE" w:rsidRDefault="00BE58BE">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Sheffield Children</w:t>
      </w:r>
      <w:r>
        <w:rPr>
          <w:rFonts w:ascii="Arial Unicode MS" w:hAnsi="Arial"/>
          <w:sz w:val="24"/>
          <w:szCs w:val="24"/>
        </w:rPr>
        <w:t>’</w:t>
      </w:r>
      <w:r>
        <w:rPr>
          <w:sz w:val="24"/>
          <w:szCs w:val="24"/>
        </w:rPr>
        <w:t>s NHS Foundation Trust</w:t>
      </w:r>
    </w:p>
    <w:p w:rsidR="00BE58BE" w:rsidRDefault="00BE58BE">
      <w:pPr>
        <w:pBdr>
          <w:top w:val="none" w:sz="0" w:space="0" w:color="auto"/>
          <w:left w:val="none" w:sz="0" w:space="0" w:color="auto"/>
          <w:bottom w:val="none" w:sz="0" w:space="0" w:color="auto"/>
          <w:right w:val="none" w:sz="0" w:space="0" w:color="auto"/>
          <w:bar w:val="none" w:sz="0" w:color="auto"/>
        </w:pBdr>
        <w:rPr>
          <w:sz w:val="24"/>
          <w:szCs w:val="24"/>
        </w:rPr>
      </w:pPr>
      <w:r>
        <w:rPr>
          <w:sz w:val="24"/>
          <w:szCs w:val="24"/>
        </w:rPr>
        <w:t>Tel: 0114 226 7904</w:t>
      </w:r>
    </w:p>
    <w:p w:rsidR="00BE58BE" w:rsidRDefault="00BE58BE">
      <w:pPr>
        <w:pBdr>
          <w:top w:val="none" w:sz="0" w:space="0" w:color="auto"/>
          <w:left w:val="none" w:sz="0" w:space="0" w:color="auto"/>
          <w:bottom w:val="none" w:sz="0" w:space="0" w:color="auto"/>
          <w:right w:val="none" w:sz="0" w:space="0" w:color="auto"/>
          <w:bar w:val="none" w:sz="0" w:color="auto"/>
        </w:pBdr>
        <w:rPr>
          <w:sz w:val="24"/>
          <w:szCs w:val="24"/>
        </w:rPr>
      </w:pPr>
    </w:p>
    <w:p w:rsidR="00BE58BE"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b/>
          <w:bCs/>
          <w:sz w:val="24"/>
          <w:szCs w:val="24"/>
        </w:rPr>
      </w:pPr>
    </w:p>
    <w:p w:rsidR="00BE58BE" w:rsidRDefault="00BE58BE">
      <w:pPr>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4680"/>
          <w:tab w:val="left" w:pos="5400"/>
          <w:tab w:val="right" w:pos="9000"/>
        </w:tabs>
        <w:jc w:val="both"/>
        <w:rPr>
          <w:rFonts w:cs="Times New Roman"/>
        </w:rPr>
      </w:pPr>
      <w:r>
        <w:rPr>
          <w:b/>
          <w:bCs/>
          <w:sz w:val="24"/>
          <w:szCs w:val="24"/>
        </w:rPr>
        <w:t>Thank you for taking the time to read this information sheet.</w:t>
      </w:r>
    </w:p>
    <w:sectPr w:rsidR="00BE58BE" w:rsidSect="007544AC">
      <w:footerReference w:type="default" r:id="rId16"/>
      <w:pgSz w:w="11900" w:h="16840"/>
      <w:pgMar w:top="1418" w:right="1134"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22F" w:rsidRDefault="00A3422F">
      <w:pPr>
        <w:pBdr>
          <w:top w:val="none" w:sz="0" w:space="0" w:color="auto"/>
          <w:left w:val="none" w:sz="0" w:space="0" w:color="auto"/>
          <w:bottom w:val="none" w:sz="0" w:space="0" w:color="auto"/>
          <w:right w:val="none" w:sz="0" w:space="0" w:color="auto"/>
          <w:bar w:val="none" w:sz="0" w:color="auto"/>
        </w:pBdr>
        <w:rPr>
          <w:rFonts w:cs="Times New Roman"/>
        </w:rPr>
      </w:pPr>
      <w:r>
        <w:rPr>
          <w:rFonts w:cs="Times New Roman"/>
        </w:rPr>
        <w:separator/>
      </w:r>
    </w:p>
  </w:endnote>
  <w:endnote w:type="continuationSeparator" w:id="0">
    <w:p w:rsidR="00A3422F" w:rsidRDefault="00A3422F">
      <w:pPr>
        <w:pBdr>
          <w:top w:val="none" w:sz="0" w:space="0" w:color="auto"/>
          <w:left w:val="none" w:sz="0" w:space="0" w:color="auto"/>
          <w:bottom w:val="none" w:sz="0" w:space="0" w:color="auto"/>
          <w:right w:val="none" w:sz="0" w:space="0" w:color="auto"/>
          <w:bar w:val="none" w:sz="0" w:color="auto"/>
        </w:pBd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8BE" w:rsidRPr="00F818B9" w:rsidRDefault="00BE58BE" w:rsidP="00CB769A">
    <w:pPr>
      <w:pBdr>
        <w:top w:val="none" w:sz="0" w:space="0" w:color="auto"/>
        <w:left w:val="none" w:sz="0" w:space="0" w:color="auto"/>
        <w:bottom w:val="none" w:sz="0" w:space="0" w:color="auto"/>
        <w:right w:val="none" w:sz="0" w:space="0" w:color="auto"/>
        <w:bar w:val="none" w:sz="0" w:color="auto"/>
      </w:pBdr>
      <w:rPr>
        <w:rFonts w:cs="Times New Roman"/>
        <w:sz w:val="16"/>
        <w:szCs w:val="16"/>
        <w:lang w:val="en-GB"/>
      </w:rPr>
    </w:pPr>
    <w:r w:rsidRPr="00F818B9">
      <w:rPr>
        <w:sz w:val="16"/>
        <w:szCs w:val="16"/>
        <w:lang w:val="en-GB"/>
      </w:rPr>
      <w:t>Paediatric Oximetry Algorithms. IRAS ID: 222270</w:t>
    </w:r>
  </w:p>
  <w:p w:rsidR="00BE58BE" w:rsidRDefault="00BE58BE" w:rsidP="00CB769A">
    <w:pPr>
      <w:pBdr>
        <w:top w:val="none" w:sz="0" w:space="0" w:color="auto"/>
        <w:left w:val="none" w:sz="0" w:space="0" w:color="auto"/>
        <w:bottom w:val="none" w:sz="0" w:space="0" w:color="auto"/>
        <w:right w:val="none" w:sz="0" w:space="0" w:color="auto"/>
        <w:bar w:val="none" w:sz="0" w:color="auto"/>
      </w:pBdr>
      <w:rPr>
        <w:sz w:val="16"/>
        <w:szCs w:val="16"/>
      </w:rPr>
    </w:pPr>
    <w:r>
      <w:rPr>
        <w:sz w:val="16"/>
        <w:szCs w:val="16"/>
      </w:rPr>
      <w:t>Young person age 12-16 year Information Sheet</w:t>
    </w:r>
  </w:p>
  <w:p w:rsidR="00BE58BE" w:rsidRPr="00F818B9" w:rsidRDefault="00BE58BE" w:rsidP="00CB769A">
    <w:pPr>
      <w:pBdr>
        <w:top w:val="none" w:sz="0" w:space="0" w:color="auto"/>
        <w:left w:val="none" w:sz="0" w:space="0" w:color="auto"/>
        <w:bottom w:val="none" w:sz="0" w:space="0" w:color="auto"/>
        <w:right w:val="none" w:sz="0" w:space="0" w:color="auto"/>
        <w:bar w:val="none" w:sz="0" w:color="auto"/>
      </w:pBdr>
      <w:rPr>
        <w:rFonts w:cs="Times New Roman"/>
        <w:color w:val="FF0000"/>
        <w:sz w:val="16"/>
        <w:szCs w:val="16"/>
      </w:rPr>
    </w:pPr>
    <w:r w:rsidRPr="00F818B9">
      <w:rPr>
        <w:color w:val="FF0000"/>
        <w:sz w:val="16"/>
        <w:szCs w:val="16"/>
      </w:rPr>
      <w:t>Version 2.0</w:t>
    </w:r>
  </w:p>
  <w:p w:rsidR="00BE58BE" w:rsidRPr="00F818B9" w:rsidRDefault="00BE58BE" w:rsidP="00CB769A">
    <w:pPr>
      <w:pBdr>
        <w:top w:val="none" w:sz="0" w:space="0" w:color="auto"/>
        <w:left w:val="none" w:sz="0" w:space="0" w:color="auto"/>
        <w:bottom w:val="none" w:sz="0" w:space="0" w:color="auto"/>
        <w:right w:val="none" w:sz="0" w:space="0" w:color="auto"/>
        <w:bar w:val="none" w:sz="0" w:color="auto"/>
      </w:pBdr>
      <w:rPr>
        <w:rFonts w:cs="Times New Roman"/>
        <w:color w:val="FF0000"/>
        <w:sz w:val="16"/>
        <w:szCs w:val="16"/>
      </w:rPr>
    </w:pPr>
    <w:r w:rsidRPr="00F818B9">
      <w:rPr>
        <w:color w:val="FF0000"/>
        <w:sz w:val="16"/>
        <w:szCs w:val="16"/>
      </w:rPr>
      <w:t xml:space="preserve">Date </w:t>
    </w:r>
    <w:smartTag w:uri="urn:schemas-microsoft-com:office:smarttags" w:element="date">
      <w:smartTagPr>
        <w:attr w:name="Month" w:val="3"/>
        <w:attr w:name="Day" w:val="17"/>
        <w:attr w:name="Year" w:val="2017"/>
      </w:smartTagPr>
      <w:r w:rsidRPr="00F818B9">
        <w:rPr>
          <w:color w:val="FF0000"/>
          <w:sz w:val="16"/>
          <w:szCs w:val="16"/>
        </w:rPr>
        <w:t>17/03/17</w:t>
      </w:r>
    </w:smartTag>
  </w:p>
  <w:p w:rsidR="00BE58BE" w:rsidRDefault="00BE58BE">
    <w:pPr>
      <w:pStyle w:val="Footer"/>
      <w:pBdr>
        <w:top w:val="none" w:sz="0" w:space="0" w:color="auto"/>
        <w:left w:val="none" w:sz="0" w:space="0" w:color="auto"/>
        <w:bottom w:val="none" w:sz="0" w:space="0" w:color="auto"/>
        <w:right w:val="none" w:sz="0" w:space="0" w:color="auto"/>
        <w:bar w:val="none" w:sz="0" w:color="auto"/>
      </w:pBdr>
      <w:jc w:val="right"/>
      <w:rPr>
        <w:rFonts w:cs="Times New Roman"/>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DA1154">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DA1154">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22F" w:rsidRDefault="00A3422F">
      <w:pPr>
        <w:pBdr>
          <w:top w:val="none" w:sz="0" w:space="0" w:color="auto"/>
          <w:left w:val="none" w:sz="0" w:space="0" w:color="auto"/>
          <w:bottom w:val="none" w:sz="0" w:space="0" w:color="auto"/>
          <w:right w:val="none" w:sz="0" w:space="0" w:color="auto"/>
          <w:bar w:val="none" w:sz="0" w:color="auto"/>
        </w:pBdr>
        <w:rPr>
          <w:rFonts w:cs="Times New Roman"/>
        </w:rPr>
      </w:pPr>
      <w:r>
        <w:rPr>
          <w:rFonts w:cs="Times New Roman"/>
        </w:rPr>
        <w:separator/>
      </w:r>
    </w:p>
  </w:footnote>
  <w:footnote w:type="continuationSeparator" w:id="0">
    <w:p w:rsidR="00A3422F" w:rsidRDefault="00A3422F">
      <w:pPr>
        <w:pBdr>
          <w:top w:val="none" w:sz="0" w:space="0" w:color="auto"/>
          <w:left w:val="none" w:sz="0" w:space="0" w:color="auto"/>
          <w:bottom w:val="none" w:sz="0" w:space="0" w:color="auto"/>
          <w:right w:val="none" w:sz="0" w:space="0" w:color="auto"/>
          <w:bar w:val="none" w:sz="0" w:color="auto"/>
        </w:pBd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00E64"/>
    <w:multiLevelType w:val="hybridMultilevel"/>
    <w:tmpl w:val="FA0640A6"/>
    <w:lvl w:ilvl="0" w:tplc="9CF04174">
      <w:start w:val="1"/>
      <w:numFmt w:val="decimal"/>
      <w:lvlText w:val="%1."/>
      <w:lvlJc w:val="left"/>
      <w:pPr>
        <w:tabs>
          <w:tab w:val="num" w:pos="360"/>
        </w:tabs>
        <w:ind w:left="360" w:hanging="360"/>
      </w:pPr>
      <w:rPr>
        <w:b/>
        <w:bCs/>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22B77977"/>
    <w:multiLevelType w:val="multilevel"/>
    <w:tmpl w:val="5E6CBA6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 w15:restartNumberingAfterBreak="0">
    <w:nsid w:val="4FD558CC"/>
    <w:multiLevelType w:val="multilevel"/>
    <w:tmpl w:val="A720F25C"/>
    <w:lvl w:ilvl="0">
      <w:start w:val="1"/>
      <w:numFmt w:val="decimal"/>
      <w:lvlText w:val="%1."/>
      <w:lvlJc w:val="left"/>
      <w:pPr>
        <w:tabs>
          <w:tab w:val="num" w:pos="720"/>
        </w:tabs>
        <w:ind w:left="720" w:hanging="720"/>
      </w:pPr>
      <w:rPr>
        <w:rFonts w:ascii="Arial" w:eastAsia="Times New Roman" w:hAnsi="Arial"/>
        <w:b/>
        <w:bCs/>
        <w:position w:val="0"/>
        <w:sz w:val="24"/>
        <w:szCs w:val="24"/>
      </w:rPr>
    </w:lvl>
    <w:lvl w:ilvl="1">
      <w:start w:val="1"/>
      <w:numFmt w:val="lowerLetter"/>
      <w:lvlText w:val="%2."/>
      <w:lvlJc w:val="left"/>
      <w:pPr>
        <w:tabs>
          <w:tab w:val="num" w:pos="1440"/>
        </w:tabs>
        <w:ind w:left="1440" w:hanging="360"/>
      </w:pPr>
      <w:rPr>
        <w:rFonts w:ascii="Arial" w:eastAsia="Times New Roman" w:hAnsi="Arial"/>
        <w:b/>
        <w:bCs/>
        <w:position w:val="0"/>
        <w:sz w:val="24"/>
        <w:szCs w:val="24"/>
      </w:rPr>
    </w:lvl>
    <w:lvl w:ilvl="2">
      <w:start w:val="1"/>
      <w:numFmt w:val="lowerRoman"/>
      <w:lvlText w:val="%3."/>
      <w:lvlJc w:val="left"/>
      <w:pPr>
        <w:tabs>
          <w:tab w:val="num" w:pos="2160"/>
        </w:tabs>
        <w:ind w:left="2160" w:hanging="296"/>
      </w:pPr>
      <w:rPr>
        <w:rFonts w:ascii="Arial" w:eastAsia="Times New Roman" w:hAnsi="Arial"/>
        <w:b/>
        <w:bCs/>
        <w:position w:val="0"/>
        <w:sz w:val="24"/>
        <w:szCs w:val="24"/>
      </w:rPr>
    </w:lvl>
    <w:lvl w:ilvl="3">
      <w:start w:val="1"/>
      <w:numFmt w:val="decimal"/>
      <w:lvlText w:val="%4."/>
      <w:lvlJc w:val="left"/>
      <w:pPr>
        <w:tabs>
          <w:tab w:val="num" w:pos="2880"/>
        </w:tabs>
        <w:ind w:left="2880" w:hanging="360"/>
      </w:pPr>
      <w:rPr>
        <w:rFonts w:ascii="Arial" w:eastAsia="Times New Roman" w:hAnsi="Arial"/>
        <w:b/>
        <w:bCs/>
        <w:position w:val="0"/>
        <w:sz w:val="24"/>
        <w:szCs w:val="24"/>
      </w:rPr>
    </w:lvl>
    <w:lvl w:ilvl="4">
      <w:start w:val="1"/>
      <w:numFmt w:val="lowerLetter"/>
      <w:lvlText w:val="%5."/>
      <w:lvlJc w:val="left"/>
      <w:pPr>
        <w:tabs>
          <w:tab w:val="num" w:pos="3600"/>
        </w:tabs>
        <w:ind w:left="3600" w:hanging="360"/>
      </w:pPr>
      <w:rPr>
        <w:rFonts w:ascii="Arial" w:eastAsia="Times New Roman" w:hAnsi="Arial"/>
        <w:b/>
        <w:bCs/>
        <w:position w:val="0"/>
        <w:sz w:val="24"/>
        <w:szCs w:val="24"/>
      </w:rPr>
    </w:lvl>
    <w:lvl w:ilvl="5">
      <w:start w:val="1"/>
      <w:numFmt w:val="lowerRoman"/>
      <w:lvlText w:val="%6."/>
      <w:lvlJc w:val="left"/>
      <w:pPr>
        <w:tabs>
          <w:tab w:val="num" w:pos="4320"/>
        </w:tabs>
        <w:ind w:left="4320" w:hanging="296"/>
      </w:pPr>
      <w:rPr>
        <w:rFonts w:ascii="Arial" w:eastAsia="Times New Roman" w:hAnsi="Arial"/>
        <w:b/>
        <w:bCs/>
        <w:position w:val="0"/>
        <w:sz w:val="24"/>
        <w:szCs w:val="24"/>
      </w:rPr>
    </w:lvl>
    <w:lvl w:ilvl="6">
      <w:start w:val="1"/>
      <w:numFmt w:val="decimal"/>
      <w:lvlText w:val="%7."/>
      <w:lvlJc w:val="left"/>
      <w:pPr>
        <w:tabs>
          <w:tab w:val="num" w:pos="5040"/>
        </w:tabs>
        <w:ind w:left="5040" w:hanging="360"/>
      </w:pPr>
      <w:rPr>
        <w:rFonts w:ascii="Arial" w:eastAsia="Times New Roman" w:hAnsi="Arial"/>
        <w:b/>
        <w:bCs/>
        <w:position w:val="0"/>
        <w:sz w:val="24"/>
        <w:szCs w:val="24"/>
      </w:rPr>
    </w:lvl>
    <w:lvl w:ilvl="7">
      <w:start w:val="1"/>
      <w:numFmt w:val="lowerLetter"/>
      <w:lvlText w:val="%8."/>
      <w:lvlJc w:val="left"/>
      <w:pPr>
        <w:tabs>
          <w:tab w:val="num" w:pos="5760"/>
        </w:tabs>
        <w:ind w:left="5760" w:hanging="360"/>
      </w:pPr>
      <w:rPr>
        <w:rFonts w:ascii="Arial" w:eastAsia="Times New Roman" w:hAnsi="Arial"/>
        <w:b/>
        <w:bCs/>
        <w:position w:val="0"/>
        <w:sz w:val="24"/>
        <w:szCs w:val="24"/>
      </w:rPr>
    </w:lvl>
    <w:lvl w:ilvl="8">
      <w:start w:val="1"/>
      <w:numFmt w:val="lowerRoman"/>
      <w:lvlText w:val="%9."/>
      <w:lvlJc w:val="left"/>
      <w:pPr>
        <w:tabs>
          <w:tab w:val="num" w:pos="6480"/>
        </w:tabs>
        <w:ind w:left="6480" w:hanging="296"/>
      </w:pPr>
      <w:rPr>
        <w:rFonts w:ascii="Arial" w:eastAsia="Times New Roman" w:hAnsi="Arial"/>
        <w:b/>
        <w:bCs/>
        <w:position w:val="0"/>
        <w:sz w:val="24"/>
        <w:szCs w:val="24"/>
      </w:rPr>
    </w:lvl>
  </w:abstractNum>
  <w:abstractNum w:abstractNumId="3" w15:restartNumberingAfterBreak="0">
    <w:nsid w:val="751B51C9"/>
    <w:multiLevelType w:val="multilevel"/>
    <w:tmpl w:val="BC78B908"/>
    <w:styleLink w:val="List0"/>
    <w:lvl w:ilvl="0">
      <w:start w:val="1"/>
      <w:numFmt w:val="decimal"/>
      <w:lvlText w:val="%1."/>
      <w:lvlJc w:val="left"/>
      <w:pPr>
        <w:tabs>
          <w:tab w:val="num" w:pos="720"/>
        </w:tabs>
        <w:ind w:left="720" w:hanging="720"/>
      </w:pPr>
      <w:rPr>
        <w:rFonts w:ascii="Arial" w:eastAsia="Times New Roman" w:hAnsi="Arial"/>
        <w:b/>
        <w:bCs/>
        <w:position w:val="0"/>
        <w:sz w:val="24"/>
        <w:szCs w:val="24"/>
      </w:rPr>
    </w:lvl>
    <w:lvl w:ilvl="1">
      <w:start w:val="1"/>
      <w:numFmt w:val="lowerLetter"/>
      <w:lvlText w:val="%2."/>
      <w:lvlJc w:val="left"/>
      <w:pPr>
        <w:tabs>
          <w:tab w:val="num" w:pos="1440"/>
        </w:tabs>
        <w:ind w:left="1440" w:hanging="360"/>
      </w:pPr>
      <w:rPr>
        <w:rFonts w:ascii="Arial" w:eastAsia="Times New Roman" w:hAnsi="Arial"/>
        <w:b/>
        <w:bCs/>
        <w:position w:val="0"/>
        <w:sz w:val="24"/>
        <w:szCs w:val="24"/>
      </w:rPr>
    </w:lvl>
    <w:lvl w:ilvl="2">
      <w:start w:val="1"/>
      <w:numFmt w:val="lowerRoman"/>
      <w:lvlText w:val="%3."/>
      <w:lvlJc w:val="left"/>
      <w:pPr>
        <w:tabs>
          <w:tab w:val="num" w:pos="2160"/>
        </w:tabs>
        <w:ind w:left="2160" w:hanging="296"/>
      </w:pPr>
      <w:rPr>
        <w:rFonts w:ascii="Arial" w:eastAsia="Times New Roman" w:hAnsi="Arial"/>
        <w:b/>
        <w:bCs/>
        <w:position w:val="0"/>
        <w:sz w:val="24"/>
        <w:szCs w:val="24"/>
      </w:rPr>
    </w:lvl>
    <w:lvl w:ilvl="3">
      <w:start w:val="1"/>
      <w:numFmt w:val="decimal"/>
      <w:lvlText w:val="%4."/>
      <w:lvlJc w:val="left"/>
      <w:pPr>
        <w:tabs>
          <w:tab w:val="num" w:pos="2880"/>
        </w:tabs>
        <w:ind w:left="2880" w:hanging="360"/>
      </w:pPr>
      <w:rPr>
        <w:rFonts w:ascii="Arial" w:eastAsia="Times New Roman" w:hAnsi="Arial"/>
        <w:b/>
        <w:bCs/>
        <w:position w:val="0"/>
        <w:sz w:val="24"/>
        <w:szCs w:val="24"/>
      </w:rPr>
    </w:lvl>
    <w:lvl w:ilvl="4">
      <w:start w:val="1"/>
      <w:numFmt w:val="lowerLetter"/>
      <w:lvlText w:val="%5."/>
      <w:lvlJc w:val="left"/>
      <w:pPr>
        <w:tabs>
          <w:tab w:val="num" w:pos="3600"/>
        </w:tabs>
        <w:ind w:left="3600" w:hanging="360"/>
      </w:pPr>
      <w:rPr>
        <w:rFonts w:ascii="Arial" w:eastAsia="Times New Roman" w:hAnsi="Arial"/>
        <w:b/>
        <w:bCs/>
        <w:position w:val="0"/>
        <w:sz w:val="24"/>
        <w:szCs w:val="24"/>
      </w:rPr>
    </w:lvl>
    <w:lvl w:ilvl="5">
      <w:start w:val="1"/>
      <w:numFmt w:val="lowerRoman"/>
      <w:lvlText w:val="%6."/>
      <w:lvlJc w:val="left"/>
      <w:pPr>
        <w:tabs>
          <w:tab w:val="num" w:pos="4320"/>
        </w:tabs>
        <w:ind w:left="4320" w:hanging="296"/>
      </w:pPr>
      <w:rPr>
        <w:rFonts w:ascii="Arial" w:eastAsia="Times New Roman" w:hAnsi="Arial"/>
        <w:b/>
        <w:bCs/>
        <w:position w:val="0"/>
        <w:sz w:val="24"/>
        <w:szCs w:val="24"/>
      </w:rPr>
    </w:lvl>
    <w:lvl w:ilvl="6">
      <w:start w:val="1"/>
      <w:numFmt w:val="decimal"/>
      <w:lvlText w:val="%7."/>
      <w:lvlJc w:val="left"/>
      <w:pPr>
        <w:tabs>
          <w:tab w:val="num" w:pos="5040"/>
        </w:tabs>
        <w:ind w:left="5040" w:hanging="360"/>
      </w:pPr>
      <w:rPr>
        <w:rFonts w:ascii="Arial" w:eastAsia="Times New Roman" w:hAnsi="Arial"/>
        <w:b/>
        <w:bCs/>
        <w:position w:val="0"/>
        <w:sz w:val="24"/>
        <w:szCs w:val="24"/>
      </w:rPr>
    </w:lvl>
    <w:lvl w:ilvl="7">
      <w:start w:val="1"/>
      <w:numFmt w:val="lowerLetter"/>
      <w:lvlText w:val="%8."/>
      <w:lvlJc w:val="left"/>
      <w:pPr>
        <w:tabs>
          <w:tab w:val="num" w:pos="5760"/>
        </w:tabs>
        <w:ind w:left="5760" w:hanging="360"/>
      </w:pPr>
      <w:rPr>
        <w:rFonts w:ascii="Arial" w:eastAsia="Times New Roman" w:hAnsi="Arial"/>
        <w:b/>
        <w:bCs/>
        <w:position w:val="0"/>
        <w:sz w:val="24"/>
        <w:szCs w:val="24"/>
      </w:rPr>
    </w:lvl>
    <w:lvl w:ilvl="8">
      <w:start w:val="1"/>
      <w:numFmt w:val="lowerRoman"/>
      <w:lvlText w:val="%9."/>
      <w:lvlJc w:val="left"/>
      <w:pPr>
        <w:tabs>
          <w:tab w:val="num" w:pos="6480"/>
        </w:tabs>
        <w:ind w:left="6480" w:hanging="296"/>
      </w:pPr>
      <w:rPr>
        <w:rFonts w:ascii="Arial" w:eastAsia="Times New Roman" w:hAnsi="Arial"/>
        <w:b/>
        <w:bCs/>
        <w:position w:val="0"/>
        <w:sz w:val="24"/>
        <w:szCs w:val="24"/>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EF3"/>
    <w:rsid w:val="00061272"/>
    <w:rsid w:val="000B35CB"/>
    <w:rsid w:val="000D249D"/>
    <w:rsid w:val="001020BD"/>
    <w:rsid w:val="00114F1E"/>
    <w:rsid w:val="001300E3"/>
    <w:rsid w:val="001643A8"/>
    <w:rsid w:val="001705CE"/>
    <w:rsid w:val="00176579"/>
    <w:rsid w:val="0018145F"/>
    <w:rsid w:val="001C6195"/>
    <w:rsid w:val="001E27ED"/>
    <w:rsid w:val="0021440F"/>
    <w:rsid w:val="00215F26"/>
    <w:rsid w:val="002675C9"/>
    <w:rsid w:val="00271676"/>
    <w:rsid w:val="002721D4"/>
    <w:rsid w:val="002A4F0A"/>
    <w:rsid w:val="002D5B1C"/>
    <w:rsid w:val="002E6829"/>
    <w:rsid w:val="00352EF3"/>
    <w:rsid w:val="00393532"/>
    <w:rsid w:val="003D449D"/>
    <w:rsid w:val="003D6B83"/>
    <w:rsid w:val="0040562D"/>
    <w:rsid w:val="004059E0"/>
    <w:rsid w:val="00490E52"/>
    <w:rsid w:val="004B2323"/>
    <w:rsid w:val="004D11E2"/>
    <w:rsid w:val="004F2BF2"/>
    <w:rsid w:val="00503B58"/>
    <w:rsid w:val="0054157E"/>
    <w:rsid w:val="0054204E"/>
    <w:rsid w:val="0056353F"/>
    <w:rsid w:val="005B177C"/>
    <w:rsid w:val="00627D77"/>
    <w:rsid w:val="00652B15"/>
    <w:rsid w:val="006A5B16"/>
    <w:rsid w:val="006C3500"/>
    <w:rsid w:val="006F0036"/>
    <w:rsid w:val="00746EC5"/>
    <w:rsid w:val="007544AC"/>
    <w:rsid w:val="007737ED"/>
    <w:rsid w:val="007A157F"/>
    <w:rsid w:val="007F45EF"/>
    <w:rsid w:val="0081139C"/>
    <w:rsid w:val="008504CC"/>
    <w:rsid w:val="0087050E"/>
    <w:rsid w:val="008B5E63"/>
    <w:rsid w:val="008E6584"/>
    <w:rsid w:val="00944F3A"/>
    <w:rsid w:val="0094650F"/>
    <w:rsid w:val="009604C2"/>
    <w:rsid w:val="00974EC3"/>
    <w:rsid w:val="009A0F65"/>
    <w:rsid w:val="009B3F11"/>
    <w:rsid w:val="009E3E3F"/>
    <w:rsid w:val="00A3422F"/>
    <w:rsid w:val="00A40D2A"/>
    <w:rsid w:val="00A60E44"/>
    <w:rsid w:val="00A6278F"/>
    <w:rsid w:val="00A655DB"/>
    <w:rsid w:val="00AA4638"/>
    <w:rsid w:val="00AC7E56"/>
    <w:rsid w:val="00AE7F6D"/>
    <w:rsid w:val="00B30060"/>
    <w:rsid w:val="00B77EF1"/>
    <w:rsid w:val="00BA58CE"/>
    <w:rsid w:val="00BB4D15"/>
    <w:rsid w:val="00BD13A5"/>
    <w:rsid w:val="00BE58BE"/>
    <w:rsid w:val="00C02848"/>
    <w:rsid w:val="00C627DE"/>
    <w:rsid w:val="00C82B5C"/>
    <w:rsid w:val="00C85167"/>
    <w:rsid w:val="00CA1A94"/>
    <w:rsid w:val="00CB769A"/>
    <w:rsid w:val="00CC036C"/>
    <w:rsid w:val="00CF62E6"/>
    <w:rsid w:val="00D26DA7"/>
    <w:rsid w:val="00D510BF"/>
    <w:rsid w:val="00D85C54"/>
    <w:rsid w:val="00D9336D"/>
    <w:rsid w:val="00DA1154"/>
    <w:rsid w:val="00DC229D"/>
    <w:rsid w:val="00DE029E"/>
    <w:rsid w:val="00DF2514"/>
    <w:rsid w:val="00E52D9F"/>
    <w:rsid w:val="00EB49B6"/>
    <w:rsid w:val="00EE5DDC"/>
    <w:rsid w:val="00EF5AB7"/>
    <w:rsid w:val="00F505AC"/>
    <w:rsid w:val="00F818B9"/>
    <w:rsid w:val="00F85E65"/>
    <w:rsid w:val="00FF442B"/>
    <w:rsid w:val="00FF7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shapeDefaults>
    <o:shapedefaults v:ext="edit" spidmax="1037"/>
    <o:shapelayout v:ext="edit">
      <o:idmap v:ext="edit" data="1"/>
    </o:shapelayout>
  </w:shapeDefaults>
  <w:decimalSymbol w:val="."/>
  <w:listSeparator w:val=","/>
  <w15:docId w15:val="{8D7D4CE4-4C9A-4914-9C15-889DE00B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A1A9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hAnsi="Arial Unicode MS" w:cs="Arial"/>
      <w:color w:val="000000"/>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A1A94"/>
    <w:rPr>
      <w:u w:val="single"/>
    </w:rPr>
  </w:style>
  <w:style w:type="paragraph" w:customStyle="1" w:styleId="HeaderFooter">
    <w:name w:val="Header &amp; Footer"/>
    <w:uiPriority w:val="99"/>
    <w:rsid w:val="00CA1A94"/>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Helvetica"/>
      <w:color w:val="000000"/>
      <w:sz w:val="24"/>
      <w:szCs w:val="24"/>
    </w:rPr>
  </w:style>
  <w:style w:type="paragraph" w:styleId="Footer">
    <w:name w:val="footer"/>
    <w:basedOn w:val="Normal"/>
    <w:link w:val="FooterChar"/>
    <w:uiPriority w:val="99"/>
    <w:rsid w:val="00CA1A94"/>
    <w:pPr>
      <w:tabs>
        <w:tab w:val="center" w:pos="4153"/>
        <w:tab w:val="right" w:pos="8306"/>
      </w:tabs>
    </w:pPr>
    <w:rPr>
      <w:lang w:eastAsia="en-GB"/>
    </w:rPr>
  </w:style>
  <w:style w:type="character" w:customStyle="1" w:styleId="FooterChar">
    <w:name w:val="Footer Char"/>
    <w:link w:val="Footer"/>
    <w:uiPriority w:val="99"/>
    <w:semiHidden/>
    <w:rsid w:val="00627D77"/>
    <w:rPr>
      <w:rFonts w:ascii="Arial" w:hAnsi="Arial Unicode MS" w:cs="Arial"/>
      <w:color w:val="000000"/>
      <w:sz w:val="20"/>
      <w:szCs w:val="20"/>
      <w:u w:color="000000"/>
      <w:lang w:val="en-US" w:eastAsia="en-US"/>
    </w:rPr>
  </w:style>
  <w:style w:type="paragraph" w:styleId="BodyText2">
    <w:name w:val="Body Text 2"/>
    <w:basedOn w:val="Normal"/>
    <w:link w:val="BodyText2Char"/>
    <w:uiPriority w:val="99"/>
    <w:rsid w:val="00CA1A94"/>
    <w:pPr>
      <w:tabs>
        <w:tab w:val="left" w:pos="720"/>
        <w:tab w:val="left" w:pos="1440"/>
        <w:tab w:val="left" w:pos="2160"/>
        <w:tab w:val="left" w:pos="2880"/>
        <w:tab w:val="left" w:pos="4680"/>
        <w:tab w:val="left" w:pos="5400"/>
        <w:tab w:val="right" w:pos="9000"/>
      </w:tabs>
      <w:jc w:val="both"/>
    </w:pPr>
    <w:rPr>
      <w:i/>
      <w:iCs/>
      <w:lang w:eastAsia="en-GB"/>
    </w:rPr>
  </w:style>
  <w:style w:type="character" w:customStyle="1" w:styleId="BodyText2Char">
    <w:name w:val="Body Text 2 Char"/>
    <w:link w:val="BodyText2"/>
    <w:uiPriority w:val="99"/>
    <w:semiHidden/>
    <w:rsid w:val="00627D77"/>
    <w:rPr>
      <w:rFonts w:ascii="Arial" w:hAnsi="Arial Unicode MS" w:cs="Arial"/>
      <w:color w:val="000000"/>
      <w:sz w:val="20"/>
      <w:szCs w:val="20"/>
      <w:u w:color="000000"/>
      <w:lang w:val="en-US" w:eastAsia="en-US"/>
    </w:rPr>
  </w:style>
  <w:style w:type="paragraph" w:styleId="BodyText">
    <w:name w:val="Body Text"/>
    <w:basedOn w:val="Normal"/>
    <w:link w:val="BodyTextChar"/>
    <w:uiPriority w:val="99"/>
    <w:rsid w:val="00CA1A94"/>
    <w:rPr>
      <w:sz w:val="24"/>
      <w:szCs w:val="24"/>
      <w:lang w:eastAsia="en-GB"/>
    </w:rPr>
  </w:style>
  <w:style w:type="character" w:customStyle="1" w:styleId="BodyTextChar">
    <w:name w:val="Body Text Char"/>
    <w:link w:val="BodyText"/>
    <w:uiPriority w:val="99"/>
    <w:semiHidden/>
    <w:rsid w:val="00627D77"/>
    <w:rPr>
      <w:rFonts w:ascii="Arial" w:hAnsi="Arial Unicode MS" w:cs="Arial"/>
      <w:color w:val="000000"/>
      <w:sz w:val="20"/>
      <w:szCs w:val="20"/>
      <w:u w:color="000000"/>
      <w:lang w:val="en-US" w:eastAsia="en-US"/>
    </w:rPr>
  </w:style>
  <w:style w:type="paragraph" w:styleId="BodyTextIndent3">
    <w:name w:val="Body Text Indent 3"/>
    <w:basedOn w:val="Normal"/>
    <w:link w:val="BodyTextIndent3Char"/>
    <w:uiPriority w:val="99"/>
    <w:rsid w:val="00CA1A94"/>
    <w:pPr>
      <w:tabs>
        <w:tab w:val="left" w:pos="720"/>
        <w:tab w:val="left" w:pos="1440"/>
        <w:tab w:val="left" w:pos="2160"/>
        <w:tab w:val="left" w:pos="2880"/>
        <w:tab w:val="left" w:pos="4680"/>
        <w:tab w:val="left" w:pos="5400"/>
        <w:tab w:val="right" w:pos="9000"/>
      </w:tabs>
      <w:spacing w:line="240" w:lineRule="atLeast"/>
      <w:ind w:left="360"/>
      <w:jc w:val="both"/>
      <w:outlineLvl w:val="0"/>
    </w:pPr>
    <w:rPr>
      <w:i/>
      <w:iCs/>
      <w:lang w:eastAsia="en-GB"/>
    </w:rPr>
  </w:style>
  <w:style w:type="character" w:customStyle="1" w:styleId="BodyTextIndent3Char">
    <w:name w:val="Body Text Indent 3 Char"/>
    <w:link w:val="BodyTextIndent3"/>
    <w:uiPriority w:val="99"/>
    <w:semiHidden/>
    <w:rsid w:val="00627D77"/>
    <w:rPr>
      <w:rFonts w:ascii="Arial" w:hAnsi="Arial Unicode MS" w:cs="Arial"/>
      <w:color w:val="000000"/>
      <w:sz w:val="16"/>
      <w:szCs w:val="16"/>
      <w:u w:color="000000"/>
      <w:lang w:val="en-US" w:eastAsia="en-US"/>
    </w:rPr>
  </w:style>
  <w:style w:type="paragraph" w:styleId="BodyText3">
    <w:name w:val="Body Text 3"/>
    <w:basedOn w:val="Normal"/>
    <w:link w:val="BodyText3Char"/>
    <w:uiPriority w:val="99"/>
    <w:rsid w:val="00CA1A94"/>
    <w:pPr>
      <w:jc w:val="both"/>
    </w:pPr>
    <w:rPr>
      <w:b/>
      <w:bCs/>
      <w:sz w:val="22"/>
      <w:szCs w:val="22"/>
      <w:lang w:eastAsia="en-GB"/>
    </w:rPr>
  </w:style>
  <w:style w:type="character" w:customStyle="1" w:styleId="BodyText3Char">
    <w:name w:val="Body Text 3 Char"/>
    <w:link w:val="BodyText3"/>
    <w:uiPriority w:val="99"/>
    <w:semiHidden/>
    <w:rsid w:val="00627D77"/>
    <w:rPr>
      <w:rFonts w:ascii="Arial" w:hAnsi="Arial Unicode MS" w:cs="Arial"/>
      <w:color w:val="000000"/>
      <w:sz w:val="16"/>
      <w:szCs w:val="16"/>
      <w:u w:color="000000"/>
      <w:lang w:val="en-US" w:eastAsia="en-US"/>
    </w:rPr>
  </w:style>
  <w:style w:type="character" w:customStyle="1" w:styleId="Link">
    <w:name w:val="Link"/>
    <w:uiPriority w:val="99"/>
    <w:rsid w:val="00CA1A94"/>
    <w:rPr>
      <w:color w:val="0000FF"/>
      <w:u w:val="single" w:color="0000FF"/>
    </w:rPr>
  </w:style>
  <w:style w:type="character" w:customStyle="1" w:styleId="Hyperlink0">
    <w:name w:val="Hyperlink.0"/>
    <w:uiPriority w:val="99"/>
    <w:rsid w:val="00CA1A94"/>
    <w:rPr>
      <w:color w:val="0000FF"/>
      <w:sz w:val="24"/>
      <w:szCs w:val="24"/>
      <w:u w:val="single" w:color="0000FF"/>
    </w:rPr>
  </w:style>
  <w:style w:type="paragraph" w:styleId="Header">
    <w:name w:val="header"/>
    <w:basedOn w:val="Normal"/>
    <w:link w:val="HeaderChar"/>
    <w:uiPriority w:val="99"/>
    <w:rsid w:val="00F85E65"/>
    <w:pPr>
      <w:tabs>
        <w:tab w:val="center" w:pos="4513"/>
        <w:tab w:val="right" w:pos="9026"/>
      </w:tabs>
    </w:pPr>
  </w:style>
  <w:style w:type="character" w:customStyle="1" w:styleId="HeaderChar">
    <w:name w:val="Header Char"/>
    <w:link w:val="Header"/>
    <w:uiPriority w:val="99"/>
    <w:rsid w:val="00F85E65"/>
    <w:rPr>
      <w:rFonts w:ascii="Arial" w:hAnsi="Arial Unicode MS" w:cs="Arial"/>
      <w:color w:val="000000"/>
      <w:u w:color="000000"/>
      <w:lang w:val="en-US" w:eastAsia="en-US"/>
    </w:rPr>
  </w:style>
  <w:style w:type="paragraph" w:styleId="BalloonText">
    <w:name w:val="Balloon Text"/>
    <w:basedOn w:val="Normal"/>
    <w:link w:val="BalloonTextChar"/>
    <w:uiPriority w:val="99"/>
    <w:semiHidden/>
    <w:rsid w:val="00F85E65"/>
    <w:rPr>
      <w:rFonts w:ascii="Tahoma" w:hAnsi="Tahoma" w:cs="Tahoma"/>
      <w:sz w:val="16"/>
      <w:szCs w:val="16"/>
    </w:rPr>
  </w:style>
  <w:style w:type="character" w:customStyle="1" w:styleId="BalloonTextChar">
    <w:name w:val="Balloon Text Char"/>
    <w:link w:val="BalloonText"/>
    <w:uiPriority w:val="99"/>
    <w:semiHidden/>
    <w:rsid w:val="00F85E65"/>
    <w:rPr>
      <w:rFonts w:ascii="Tahoma" w:hAnsi="Tahoma" w:cs="Tahoma"/>
      <w:color w:val="000000"/>
      <w:sz w:val="16"/>
      <w:szCs w:val="16"/>
      <w:u w:color="000000"/>
      <w:lang w:val="en-US" w:eastAsia="en-US"/>
    </w:rPr>
  </w:style>
  <w:style w:type="paragraph" w:styleId="ListParagraph">
    <w:name w:val="List Paragraph"/>
    <w:basedOn w:val="Normal"/>
    <w:uiPriority w:val="99"/>
    <w:qFormat/>
    <w:rsid w:val="00D9336D"/>
    <w:pPr>
      <w:ind w:left="720"/>
      <w:contextualSpacing/>
    </w:pPr>
  </w:style>
  <w:style w:type="numbering" w:customStyle="1" w:styleId="List0">
    <w:name w:val="List 0"/>
    <w:rsid w:val="00254D5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sheffieldchildrens.nhs.uk/research"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SCH</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Elphick</dc:creator>
  <cp:keywords/>
  <dc:description/>
  <cp:lastModifiedBy>Office 210</cp:lastModifiedBy>
  <cp:revision>2</cp:revision>
  <cp:lastPrinted>2016-02-16T08:38:00Z</cp:lastPrinted>
  <dcterms:created xsi:type="dcterms:W3CDTF">2017-03-17T17:55:00Z</dcterms:created>
  <dcterms:modified xsi:type="dcterms:W3CDTF">2017-03-17T17:55:00Z</dcterms:modified>
</cp:coreProperties>
</file>