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72A" w:rsidRDefault="00886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jc w:val="both"/>
        <w:rPr>
          <w:rFonts w:cs="Times New Roman"/>
        </w:rPr>
      </w:pPr>
      <w:bookmarkStart w:id="0" w:name="_GoBack"/>
      <w:bookmarkEnd w:id="0"/>
      <w:r>
        <w:rPr>
          <w:noProof/>
          <w:lang w:val="en-GB" w:eastAsia="en-GB"/>
        </w:rPr>
        <w:pict>
          <v:group id="Group 2" o:spid="_x0000_s1026" style="position:absolute;left:0;text-align:left;margin-left:260.8pt;margin-top:-54pt;width:231.1pt;height:39.7pt;z-index:2;mso-wrap-distance-left:12pt;mso-wrap-distance-top:12pt;mso-wrap-distance-right:12pt;mso-wrap-distance-bottom:12pt;mso-position-vertical-relative:line" coordsize="29349,50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25184;top:336;width:4165;height:4705;visibility:visible">
              <v:imagedata r:id="rId7" o:title=""/>
            </v:shape>
            <v:shape id="Picture 4" o:spid="_x0000_s1028" type="#_x0000_t75" style="position:absolute;width:22872;height:4286;visibility:visible">
              <v:imagedata r:id="rId8" o:title=""/>
            </v:shape>
          </v:group>
        </w:pic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jc w:val="both"/>
        <w:rPr>
          <w:rFonts w:cs="Times New Roman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Participant study number: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rPr>
          <w:rFonts w:cs="Times New Roman"/>
          <w:b/>
          <w:bCs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jc w:val="center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PARENT/LEGAL GUARDIAN CONSENT </w:t>
      </w:r>
      <w:smartTag w:uri="urn:schemas-microsoft-com:office:smarttags" w:element="stockticker">
        <w:r>
          <w:rPr>
            <w:b/>
            <w:bCs/>
            <w:sz w:val="28"/>
            <w:szCs w:val="28"/>
          </w:rPr>
          <w:t>FORM</w:t>
        </w:r>
      </w:smartTag>
    </w:p>
    <w:p w:rsidR="0052072A" w:rsidRPr="002D6281" w:rsidRDefault="0052072A" w:rsidP="002D62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rPr>
          <w:rFonts w:cs="Times New Roman"/>
          <w:sz w:val="22"/>
          <w:szCs w:val="22"/>
        </w:rPr>
      </w:pPr>
    </w:p>
    <w:p w:rsidR="0052072A" w:rsidRPr="00D85C54" w:rsidRDefault="0052072A" w:rsidP="002C1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outlineLvl w:val="0"/>
        <w:rPr>
          <w:rFonts w:cs="Times New Roman"/>
          <w:sz w:val="24"/>
          <w:szCs w:val="24"/>
        </w:rPr>
      </w:pPr>
      <w:r w:rsidRPr="002D6281">
        <w:rPr>
          <w:sz w:val="22"/>
          <w:szCs w:val="22"/>
        </w:rPr>
        <w:t xml:space="preserve">Title of project: </w:t>
      </w:r>
      <w:r w:rsidRPr="00D85C54">
        <w:rPr>
          <w:b/>
          <w:bCs/>
          <w:sz w:val="24"/>
          <w:szCs w:val="24"/>
        </w:rPr>
        <w:t>Paediatric Oximetry Algorithms</w:t>
      </w:r>
      <w:r w:rsidRPr="00D85C54" w:rsidDel="004B2323">
        <w:rPr>
          <w:i/>
          <w:iCs/>
          <w:sz w:val="24"/>
          <w:szCs w:val="24"/>
        </w:rPr>
        <w:t xml:space="preserve"> 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jc w:val="both"/>
        <w:rPr>
          <w:rFonts w:cs="Times New Roman"/>
          <w:sz w:val="22"/>
          <w:szCs w:val="22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jc w:val="both"/>
        <w:rPr>
          <w:rFonts w:cs="Times New Roman"/>
          <w:i/>
          <w:iCs/>
          <w:sz w:val="22"/>
          <w:szCs w:val="22"/>
        </w:rPr>
      </w:pPr>
      <w:r w:rsidRPr="002D6281">
        <w:rPr>
          <w:sz w:val="22"/>
          <w:szCs w:val="22"/>
        </w:rPr>
        <w:t>Name of researcher</w:t>
      </w:r>
      <w:r>
        <w:rPr>
          <w:sz w:val="22"/>
          <w:szCs w:val="22"/>
        </w:rPr>
        <w:t>s</w:t>
      </w:r>
      <w:r w:rsidRPr="002D6281">
        <w:rPr>
          <w:sz w:val="22"/>
          <w:szCs w:val="22"/>
        </w:rPr>
        <w:t xml:space="preserve">: </w:t>
      </w:r>
      <w:r w:rsidRPr="002D6281">
        <w:rPr>
          <w:i/>
          <w:iCs/>
          <w:sz w:val="22"/>
          <w:szCs w:val="22"/>
        </w:rPr>
        <w:t>Ruth Kingshott</w:t>
      </w:r>
      <w:r>
        <w:rPr>
          <w:i/>
          <w:iCs/>
          <w:sz w:val="22"/>
          <w:szCs w:val="22"/>
        </w:rPr>
        <w:t xml:space="preserve">, </w:t>
      </w:r>
      <w:r w:rsidRPr="002D6281">
        <w:rPr>
          <w:i/>
          <w:iCs/>
          <w:sz w:val="22"/>
          <w:szCs w:val="22"/>
        </w:rPr>
        <w:t>Heather Elphick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</w:tabs>
        <w:ind w:right="72"/>
        <w:jc w:val="both"/>
        <w:rPr>
          <w:rFonts w:cs="Times New Roman"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Please initial box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72"/>
        <w:rPr>
          <w:rFonts w:cs="Times New Roman"/>
          <w:sz w:val="24"/>
          <w:szCs w:val="24"/>
        </w:rPr>
      </w:pPr>
    </w:p>
    <w:p w:rsidR="0052072A" w:rsidRDefault="00886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sz w:val="24"/>
          <w:szCs w:val="24"/>
        </w:rPr>
      </w:pPr>
      <w:r>
        <w:rPr>
          <w:noProof/>
          <w:lang w:val="en-GB" w:eastAsia="en-GB"/>
        </w:rPr>
        <w:pict>
          <v:rect id="Rectangle 5" o:spid="_x0000_s1029" style="position:absolute;margin-left:423pt;margin-top:2.1pt;width:63pt;height:30.1pt;z-index:1;visibility:visible;mso-wrap-distance-left:0;mso-wrap-distance-right:0;mso-position-vertical-relative:line" strokeweight=".8pt">
            <v:stroke joinstyle="round"/>
          </v:rect>
        </w:pict>
      </w:r>
      <w:r w:rsidR="0052072A">
        <w:rPr>
          <w:sz w:val="24"/>
          <w:szCs w:val="24"/>
        </w:rPr>
        <w:t>1.</w:t>
      </w:r>
      <w:r w:rsidR="0052072A">
        <w:rPr>
          <w:sz w:val="24"/>
          <w:szCs w:val="24"/>
        </w:rPr>
        <w:tab/>
        <w:t>I confirm that I have read and understand the information sheet dated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sz w:val="24"/>
          <w:szCs w:val="24"/>
        </w:rPr>
      </w:pPr>
      <w:r>
        <w:rPr>
          <w:sz w:val="24"/>
          <w:szCs w:val="24"/>
        </w:rPr>
        <w:tab/>
      </w:r>
      <w:r w:rsidRPr="004B2B5E">
        <w:rPr>
          <w:color w:val="FF0000"/>
          <w:sz w:val="24"/>
          <w:szCs w:val="24"/>
        </w:rPr>
        <w:t>17.03.17 (version 2.0)</w:t>
      </w:r>
      <w:r>
        <w:rPr>
          <w:sz w:val="24"/>
          <w:szCs w:val="24"/>
        </w:rPr>
        <w:t xml:space="preserve"> for the above study.  I have had the opportunity to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sz w:val="24"/>
          <w:szCs w:val="24"/>
        </w:rPr>
      </w:pPr>
      <w:r>
        <w:rPr>
          <w:sz w:val="24"/>
          <w:szCs w:val="24"/>
        </w:rPr>
        <w:tab/>
        <w:t>consider the information, ask questions and have had these answered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sz w:val="24"/>
          <w:szCs w:val="24"/>
        </w:rPr>
      </w:pPr>
      <w:r>
        <w:rPr>
          <w:sz w:val="24"/>
          <w:szCs w:val="24"/>
        </w:rPr>
        <w:tab/>
        <w:t>satisfactorily.</w:t>
      </w:r>
    </w:p>
    <w:p w:rsidR="0052072A" w:rsidRDefault="00886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rFonts w:cs="Times New Roman"/>
          <w:sz w:val="24"/>
          <w:szCs w:val="24"/>
        </w:rPr>
      </w:pPr>
      <w:r>
        <w:rPr>
          <w:noProof/>
          <w:lang w:val="en-GB" w:eastAsia="en-GB"/>
        </w:rPr>
        <w:pict>
          <v:rect id="Rectangle 6" o:spid="_x0000_s1030" style="position:absolute;margin-left:423pt;margin-top:13pt;width:63pt;height:30.1pt;z-index:3;visibility:visible;mso-wrap-distance-left:0;mso-wrap-distance-right:0;mso-position-vertical-relative:line" strokeweight=".8pt">
            <v:stroke joinstyle="round"/>
          </v:rect>
        </w:pict>
      </w:r>
    </w:p>
    <w:p w:rsidR="0052072A" w:rsidRDefault="0052072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00"/>
          <w:tab w:val="left" w:pos="360"/>
        </w:tabs>
        <w:ind w:left="660" w:right="72" w:hanging="660"/>
        <w:rPr>
          <w:sz w:val="24"/>
          <w:szCs w:val="24"/>
        </w:rPr>
      </w:pPr>
      <w:r>
        <w:rPr>
          <w:sz w:val="24"/>
          <w:szCs w:val="24"/>
        </w:rPr>
        <w:t>I understand that my child’s participation is voluntary and that I am free to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left="360" w:right="72" w:hanging="360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sz w:val="24"/>
          <w:szCs w:val="24"/>
        </w:rPr>
        <w:t>withdraw my child at any time, without giving any reason, without my child’s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left="360" w:right="72" w:hanging="360"/>
        <w:rPr>
          <w:sz w:val="24"/>
          <w:szCs w:val="24"/>
        </w:rPr>
      </w:pPr>
      <w:r>
        <w:rPr>
          <w:sz w:val="24"/>
          <w:szCs w:val="24"/>
        </w:rPr>
        <w:t xml:space="preserve">     medical care or legal rights being affected.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rFonts w:cs="Times New Roman"/>
          <w:sz w:val="24"/>
          <w:szCs w:val="24"/>
        </w:rPr>
      </w:pPr>
    </w:p>
    <w:p w:rsidR="0052072A" w:rsidRDefault="0052072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360"/>
          <w:tab w:val="left" w:pos="-5432"/>
          <w:tab w:val="num" w:pos="300"/>
        </w:tabs>
        <w:ind w:left="300" w:right="714" w:hanging="300"/>
        <w:rPr>
          <w:sz w:val="24"/>
          <w:szCs w:val="24"/>
        </w:rPr>
      </w:pPr>
      <w:r>
        <w:rPr>
          <w:sz w:val="24"/>
          <w:szCs w:val="24"/>
        </w:rPr>
        <w:t xml:space="preserve">I understand that relevant sections of any of my child’s medical notes and </w:t>
      </w:r>
      <w:r w:rsidR="00886CFB">
        <w:rPr>
          <w:noProof/>
          <w:lang w:val="en-GB" w:eastAsia="en-GB"/>
        </w:rPr>
        <w:pict>
          <v:rect id="Rectangle 7" o:spid="_x0000_s1031" style="position:absolute;left:0;text-align:left;margin-left:423pt;margin-top:29.2pt;width:63pt;height:30.1pt;z-index:4;visibility:visible;mso-wrap-distance-left:0;mso-wrap-distance-right:0;mso-position-horizontal-relative:text;mso-position-vertical-relative:line" strokeweight=".8pt">
            <v:stroke joinstyle="round"/>
          </v:rect>
        </w:pict>
      </w:r>
      <w:r>
        <w:rPr>
          <w:sz w:val="24"/>
          <w:szCs w:val="24"/>
        </w:rPr>
        <w:t>data collected during the study, may be looked at by researchers and those involved in the running and supervision of the study from Sheffield</w:t>
      </w:r>
    </w:p>
    <w:p w:rsidR="0052072A" w:rsidRDefault="0052072A" w:rsidP="002C1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00" w:right="714"/>
        <w:rPr>
          <w:rFonts w:cs="Times New Roman"/>
          <w:sz w:val="24"/>
          <w:szCs w:val="24"/>
        </w:rPr>
      </w:pPr>
      <w:r>
        <w:rPr>
          <w:sz w:val="24"/>
          <w:szCs w:val="24"/>
        </w:rPr>
        <w:t>Children’s NHS Foundation Trust or from regulatory authorities, where it is relevant to my child taking part in research.  I give permission for these individuals to have access to my child’s records.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rFonts w:cs="Times New Roman"/>
          <w:sz w:val="24"/>
          <w:szCs w:val="24"/>
        </w:rPr>
      </w:pPr>
    </w:p>
    <w:p w:rsidR="0052072A" w:rsidRDefault="00886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rFonts w:cs="Times New Roman"/>
          <w:sz w:val="24"/>
          <w:szCs w:val="24"/>
        </w:rPr>
      </w:pPr>
      <w:r>
        <w:rPr>
          <w:noProof/>
          <w:lang w:val="en-GB" w:eastAsia="en-GB"/>
        </w:rPr>
        <w:pict>
          <v:rect id="Rectangle 9" o:spid="_x0000_s1032" style="position:absolute;margin-left:423pt;margin-top:8.8pt;width:63pt;height:30.1pt;z-index:5;visibility:visible;mso-wrap-distance-left:0;mso-wrap-distance-right:0;mso-position-vertical-relative:line" strokeweight=".8pt">
            <v:stroke joinstyle="round"/>
          </v:rect>
        </w:pic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I agree to my child taking part in the above study.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72"/>
        <w:rPr>
          <w:rFonts w:cs="Times New Roman"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right="72"/>
        <w:rPr>
          <w:rFonts w:cs="Times New Roman"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72"/>
        <w:rPr>
          <w:rFonts w:cs="Times New Roman"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0"/>
          <w:tab w:val="left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  <w:t>____________________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0"/>
          <w:tab w:val="left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 xml:space="preserve">Name of Parent/Guardian </w:t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  <w:t>Signature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72"/>
        <w:rPr>
          <w:rFonts w:cs="Times New Roman"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72"/>
        <w:rPr>
          <w:rFonts w:cs="Times New Roman"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72"/>
        <w:rPr>
          <w:rFonts w:cs="Times New Roman"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0"/>
          <w:tab w:val="left" w:pos="6480"/>
        </w:tabs>
        <w:ind w:right="72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  <w:t>________________</w:t>
      </w:r>
      <w:r>
        <w:rPr>
          <w:sz w:val="24"/>
          <w:szCs w:val="24"/>
        </w:rPr>
        <w:tab/>
        <w:t>____________________</w:t>
      </w:r>
    </w:p>
    <w:p w:rsidR="0052072A" w:rsidRDefault="0052072A" w:rsidP="002D62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0"/>
          <w:tab w:val="left" w:pos="6480"/>
        </w:tabs>
        <w:ind w:right="72"/>
        <w:rPr>
          <w:rFonts w:cs="Times New Roman"/>
          <w:sz w:val="24"/>
          <w:szCs w:val="24"/>
        </w:rPr>
      </w:pPr>
      <w:r>
        <w:rPr>
          <w:sz w:val="24"/>
          <w:szCs w:val="24"/>
        </w:rPr>
        <w:t>Name of Person taking consent</w:t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  <w:t>Signature</w:t>
      </w: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0"/>
          <w:tab w:val="left" w:pos="6480"/>
        </w:tabs>
        <w:ind w:right="72"/>
        <w:rPr>
          <w:rFonts w:cs="Times New Roman"/>
          <w:sz w:val="24"/>
          <w:szCs w:val="24"/>
        </w:rPr>
      </w:pPr>
    </w:p>
    <w:p w:rsidR="0052072A" w:rsidRDefault="00520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70"/>
          <w:tab w:val="left" w:pos="1620"/>
        </w:tabs>
        <w:ind w:right="72"/>
        <w:jc w:val="center"/>
      </w:pPr>
      <w:r>
        <w:t>When completed: 1 for parent; 1 for researcher site file</w:t>
      </w:r>
    </w:p>
    <w:sectPr w:rsidR="0052072A" w:rsidSect="00897E2D">
      <w:footerReference w:type="default" r:id="rId9"/>
      <w:headerReference w:type="first" r:id="rId10"/>
      <w:footerReference w:type="first" r:id="rId11"/>
      <w:pgSz w:w="11900" w:h="16840"/>
      <w:pgMar w:top="1418" w:right="1134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FB" w:rsidRDefault="00886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86CFB" w:rsidRDefault="00886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2A" w:rsidRDefault="0052072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i/>
        <w:iCs/>
        <w:sz w:val="16"/>
        <w:szCs w:val="16"/>
      </w:rPr>
    </w:pPr>
    <w:r>
      <w:rPr>
        <w:i/>
        <w:iCs/>
        <w:sz w:val="16"/>
        <w:szCs w:val="16"/>
      </w:rPr>
      <w:t>Full title of study</w:t>
    </w:r>
  </w:p>
  <w:p w:rsidR="0052072A" w:rsidRDefault="0052072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i/>
        <w:iCs/>
        <w:sz w:val="16"/>
        <w:szCs w:val="16"/>
      </w:rPr>
    </w:pPr>
    <w:r>
      <w:rPr>
        <w:i/>
        <w:iCs/>
        <w:sz w:val="16"/>
        <w:szCs w:val="16"/>
      </w:rPr>
      <w:t>Version x.x</w:t>
    </w:r>
  </w:p>
  <w:p w:rsidR="0052072A" w:rsidRDefault="0052072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i/>
        <w:iCs/>
        <w:sz w:val="16"/>
        <w:szCs w:val="16"/>
      </w:rPr>
    </w:pPr>
    <w:r>
      <w:rPr>
        <w:i/>
        <w:iCs/>
        <w:sz w:val="16"/>
        <w:szCs w:val="16"/>
      </w:rPr>
      <w:t>Date</w:t>
    </w:r>
  </w:p>
  <w:p w:rsidR="0052072A" w:rsidRDefault="0052072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  <w:rPr>
        <w:rFonts w:cs="Times New Roman"/>
      </w:rPr>
    </w:pPr>
    <w:r>
      <w:rPr>
        <w:i/>
        <w:iCs/>
        <w:sz w:val="16"/>
        <w:szCs w:val="16"/>
      </w:rPr>
      <w:t>Page x of 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2A" w:rsidRPr="004B2B5E" w:rsidRDefault="0052072A" w:rsidP="002C18F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sz w:val="16"/>
        <w:szCs w:val="16"/>
        <w:lang w:val="en-GB"/>
      </w:rPr>
    </w:pPr>
    <w:r w:rsidRPr="004B2B5E">
      <w:rPr>
        <w:sz w:val="16"/>
        <w:szCs w:val="16"/>
        <w:lang w:val="en-GB"/>
      </w:rPr>
      <w:t>Paediatric Oximetry Algorithms. IRAS ID: 222270</w:t>
    </w:r>
  </w:p>
  <w:p w:rsidR="0052072A" w:rsidRDefault="0052072A" w:rsidP="002C18F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sz w:val="16"/>
        <w:szCs w:val="16"/>
      </w:rPr>
    </w:pPr>
    <w:r>
      <w:rPr>
        <w:sz w:val="16"/>
        <w:szCs w:val="16"/>
      </w:rPr>
      <w:t>Parent/Legal Guardian Consent Form</w:t>
    </w:r>
  </w:p>
  <w:p w:rsidR="0052072A" w:rsidRPr="004B2B5E" w:rsidRDefault="0052072A" w:rsidP="002C18F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  <w:color w:val="FF0000"/>
        <w:sz w:val="16"/>
        <w:szCs w:val="16"/>
      </w:rPr>
    </w:pPr>
    <w:r w:rsidRPr="004B2B5E">
      <w:rPr>
        <w:color w:val="FF0000"/>
        <w:sz w:val="16"/>
        <w:szCs w:val="16"/>
      </w:rPr>
      <w:t>Version 2.0</w:t>
    </w:r>
  </w:p>
  <w:p w:rsidR="0052072A" w:rsidRPr="004B2B5E" w:rsidRDefault="0052072A" w:rsidP="002C18F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  <w:color w:val="FF0000"/>
        <w:sz w:val="16"/>
        <w:szCs w:val="16"/>
      </w:rPr>
    </w:pPr>
    <w:r w:rsidRPr="004B2B5E">
      <w:rPr>
        <w:color w:val="FF0000"/>
        <w:sz w:val="16"/>
        <w:szCs w:val="16"/>
      </w:rPr>
      <w:t xml:space="preserve">Date </w:t>
    </w:r>
    <w:smartTag w:uri="urn:schemas-microsoft-com:office:smarttags" w:element="date">
      <w:smartTagPr>
        <w:attr w:name="Month" w:val="3"/>
        <w:attr w:name="Day" w:val="17"/>
        <w:attr w:name="Year" w:val="2017"/>
      </w:smartTagPr>
      <w:r w:rsidRPr="004B2B5E">
        <w:rPr>
          <w:color w:val="FF0000"/>
          <w:sz w:val="16"/>
          <w:szCs w:val="16"/>
        </w:rPr>
        <w:t>17/03/17</w:t>
      </w:r>
    </w:smartTag>
  </w:p>
  <w:p w:rsidR="0052072A" w:rsidRDefault="0052072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  <w:rPr>
        <w:rFonts w:cs="Times New Roman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79226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FB" w:rsidRDefault="00886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86CFB" w:rsidRDefault="00886C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2A" w:rsidRDefault="0052072A" w:rsidP="00CB4B1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4513"/>
        <w:tab w:val="clear" w:pos="9026"/>
        <w:tab w:val="left" w:pos="6251"/>
      </w:tabs>
      <w:rPr>
        <w:rFonts w:cs="Times New Roman"/>
      </w:rPr>
    </w:pPr>
    <w:r>
      <w:rPr>
        <w:rFonts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C2AAF"/>
    <w:multiLevelType w:val="multilevel"/>
    <w:tmpl w:val="53DC9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1" w15:restartNumberingAfterBreak="0">
    <w:nsid w:val="4E2109B2"/>
    <w:multiLevelType w:val="multilevel"/>
    <w:tmpl w:val="3D36B88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58CE11D1"/>
    <w:multiLevelType w:val="multilevel"/>
    <w:tmpl w:val="7FEE32F8"/>
    <w:styleLink w:val="List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9F7"/>
    <w:rsid w:val="00011EE4"/>
    <w:rsid w:val="00042171"/>
    <w:rsid w:val="001137F8"/>
    <w:rsid w:val="001448EA"/>
    <w:rsid w:val="00180019"/>
    <w:rsid w:val="00184BB2"/>
    <w:rsid w:val="001C616E"/>
    <w:rsid w:val="002C18F7"/>
    <w:rsid w:val="002D2257"/>
    <w:rsid w:val="002D6281"/>
    <w:rsid w:val="00372222"/>
    <w:rsid w:val="00376B8D"/>
    <w:rsid w:val="004500E7"/>
    <w:rsid w:val="004B2323"/>
    <w:rsid w:val="004B2B5E"/>
    <w:rsid w:val="004E3CE1"/>
    <w:rsid w:val="0052072A"/>
    <w:rsid w:val="005305FD"/>
    <w:rsid w:val="00545B95"/>
    <w:rsid w:val="0057543E"/>
    <w:rsid w:val="005939F7"/>
    <w:rsid w:val="00617D7D"/>
    <w:rsid w:val="00673961"/>
    <w:rsid w:val="006B3807"/>
    <w:rsid w:val="007537AD"/>
    <w:rsid w:val="00771104"/>
    <w:rsid w:val="0079226A"/>
    <w:rsid w:val="007E18E9"/>
    <w:rsid w:val="0080238F"/>
    <w:rsid w:val="00826CB2"/>
    <w:rsid w:val="00886CFB"/>
    <w:rsid w:val="00897E2D"/>
    <w:rsid w:val="008A04B2"/>
    <w:rsid w:val="008A4039"/>
    <w:rsid w:val="008C7B91"/>
    <w:rsid w:val="0094608B"/>
    <w:rsid w:val="009C60C0"/>
    <w:rsid w:val="009D4A0B"/>
    <w:rsid w:val="009F7781"/>
    <w:rsid w:val="00AC5F53"/>
    <w:rsid w:val="00B04DF2"/>
    <w:rsid w:val="00C53BD4"/>
    <w:rsid w:val="00C559B1"/>
    <w:rsid w:val="00C67C2C"/>
    <w:rsid w:val="00C67DAD"/>
    <w:rsid w:val="00C90592"/>
    <w:rsid w:val="00CB4B18"/>
    <w:rsid w:val="00CB769A"/>
    <w:rsid w:val="00CD7C49"/>
    <w:rsid w:val="00CE6986"/>
    <w:rsid w:val="00D31FFA"/>
    <w:rsid w:val="00D408D7"/>
    <w:rsid w:val="00D4789A"/>
    <w:rsid w:val="00D5106D"/>
    <w:rsid w:val="00D60E37"/>
    <w:rsid w:val="00D77FB6"/>
    <w:rsid w:val="00D85C54"/>
    <w:rsid w:val="00DA67AB"/>
    <w:rsid w:val="00D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stockticker"/>
  <w:shapeDefaults>
    <o:shapedefaults v:ext="edit" spidmax="1033"/>
    <o:shapelayout v:ext="edit">
      <o:idmap v:ext="edit" data="1"/>
    </o:shapelayout>
  </w:shapeDefaults>
  <w:decimalSymbol w:val="."/>
  <w:listSeparator w:val=","/>
  <w15:docId w15:val="{4955F454-84E6-4E65-A0BE-FF40FF77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60C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" w:cs="Arial"/>
      <w:color w:val="000000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C60C0"/>
    <w:rPr>
      <w:u w:val="single"/>
    </w:rPr>
  </w:style>
  <w:style w:type="paragraph" w:customStyle="1" w:styleId="HeaderFooter">
    <w:name w:val="Header &amp; Footer"/>
    <w:uiPriority w:val="99"/>
    <w:rsid w:val="009C60C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Helvetic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C60C0"/>
    <w:pPr>
      <w:tabs>
        <w:tab w:val="center" w:pos="4153"/>
        <w:tab w:val="right" w:pos="8306"/>
      </w:tabs>
    </w:pPr>
    <w:rPr>
      <w:rFonts w:hAnsi="Arial Unicode MS"/>
      <w:lang w:eastAsia="en-GB"/>
    </w:rPr>
  </w:style>
  <w:style w:type="character" w:customStyle="1" w:styleId="FooterChar">
    <w:name w:val="Footer Char"/>
    <w:link w:val="Footer"/>
    <w:uiPriority w:val="99"/>
    <w:semiHidden/>
    <w:rsid w:val="00DF588A"/>
    <w:rPr>
      <w:rFonts w:ascii="Arial" w:hAnsi="Arial" w:cs="Arial"/>
      <w:color w:val="000000"/>
      <w:sz w:val="20"/>
      <w:szCs w:val="20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rsid w:val="00184B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4BB2"/>
    <w:rPr>
      <w:rFonts w:ascii="Arial" w:hAnsi="Arial" w:cs="Arial"/>
      <w:color w:val="000000"/>
      <w:u w:color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F7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781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numbering" w:customStyle="1" w:styleId="List0">
    <w:name w:val="List 0"/>
    <w:rsid w:val="00056DF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Samya Armoush</dc:creator>
  <cp:keywords/>
  <dc:description/>
  <cp:lastModifiedBy>Office 210</cp:lastModifiedBy>
  <cp:revision>2</cp:revision>
  <cp:lastPrinted>2016-02-15T20:23:00Z</cp:lastPrinted>
  <dcterms:created xsi:type="dcterms:W3CDTF">2017-03-17T17:53:00Z</dcterms:created>
  <dcterms:modified xsi:type="dcterms:W3CDTF">2017-03-17T17:53:00Z</dcterms:modified>
</cp:coreProperties>
</file>