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38" w:type="dxa"/>
        <w:tblLook w:val="04A0" w:firstRow="1" w:lastRow="0" w:firstColumn="1" w:lastColumn="0" w:noHBand="0" w:noVBand="1"/>
      </w:tblPr>
      <w:tblGrid>
        <w:gridCol w:w="1407"/>
        <w:gridCol w:w="819"/>
        <w:gridCol w:w="958"/>
        <w:gridCol w:w="990"/>
        <w:gridCol w:w="1360"/>
        <w:gridCol w:w="1561"/>
        <w:gridCol w:w="1221"/>
        <w:gridCol w:w="1196"/>
        <w:gridCol w:w="1311"/>
        <w:gridCol w:w="1385"/>
        <w:gridCol w:w="1088"/>
        <w:gridCol w:w="1042"/>
      </w:tblGrid>
      <w:tr w:rsidR="00D858BA" w:rsidTr="00D858BA">
        <w:tc>
          <w:tcPr>
            <w:tcW w:w="1407" w:type="dxa"/>
          </w:tcPr>
          <w:p w:rsidR="00CD3204" w:rsidRPr="000F7F6A" w:rsidRDefault="00CD3204" w:rsidP="00FF11E9">
            <w:pPr>
              <w:jc w:val="center"/>
              <w:rPr>
                <w:b/>
              </w:rPr>
            </w:pPr>
            <w:bookmarkStart w:id="0" w:name="_GoBack"/>
            <w:bookmarkEnd w:id="0"/>
            <w:r w:rsidRPr="000F7F6A">
              <w:rPr>
                <w:b/>
              </w:rPr>
              <w:t>Manufacture</w:t>
            </w:r>
          </w:p>
          <w:p w:rsidR="00CD3204" w:rsidRPr="000F7F6A" w:rsidRDefault="00CD3204" w:rsidP="00FF11E9">
            <w:pPr>
              <w:jc w:val="center"/>
              <w:rPr>
                <w:b/>
              </w:rPr>
            </w:pPr>
          </w:p>
        </w:tc>
        <w:tc>
          <w:tcPr>
            <w:tcW w:w="819" w:type="dxa"/>
          </w:tcPr>
          <w:p w:rsidR="00CD3204" w:rsidRPr="000F7F6A" w:rsidRDefault="00CD3204" w:rsidP="00FF11E9">
            <w:pPr>
              <w:jc w:val="center"/>
              <w:rPr>
                <w:b/>
              </w:rPr>
            </w:pPr>
            <w:r w:rsidRPr="000F7F6A">
              <w:rPr>
                <w:b/>
              </w:rPr>
              <w:t>Model</w:t>
            </w:r>
          </w:p>
        </w:tc>
        <w:tc>
          <w:tcPr>
            <w:tcW w:w="958" w:type="dxa"/>
          </w:tcPr>
          <w:p w:rsidR="00CD3204" w:rsidRPr="000F7F6A" w:rsidRDefault="00CD3204" w:rsidP="00FF11E9">
            <w:pPr>
              <w:jc w:val="center"/>
              <w:rPr>
                <w:b/>
              </w:rPr>
            </w:pPr>
            <w:r w:rsidRPr="000F7F6A">
              <w:rPr>
                <w:b/>
              </w:rPr>
              <w:t>PPM Range</w:t>
            </w:r>
          </w:p>
        </w:tc>
        <w:tc>
          <w:tcPr>
            <w:tcW w:w="990" w:type="dxa"/>
          </w:tcPr>
          <w:p w:rsidR="00CD3204" w:rsidRPr="000F7F6A" w:rsidRDefault="00CD3204" w:rsidP="00FF11E9">
            <w:pPr>
              <w:pStyle w:val="NoSpacing"/>
              <w:jc w:val="center"/>
              <w:rPr>
                <w:b/>
              </w:rPr>
            </w:pPr>
            <w:r w:rsidRPr="000F7F6A">
              <w:rPr>
                <w:b/>
              </w:rPr>
              <w:t>Displays</w:t>
            </w:r>
          </w:p>
        </w:tc>
        <w:tc>
          <w:tcPr>
            <w:tcW w:w="1360" w:type="dxa"/>
          </w:tcPr>
          <w:p w:rsidR="00CD3204" w:rsidRPr="000F7F6A" w:rsidRDefault="00CD3204" w:rsidP="00FF11E9">
            <w:pPr>
              <w:pStyle w:val="NoSpacing"/>
              <w:jc w:val="center"/>
              <w:rPr>
                <w:b/>
              </w:rPr>
            </w:pPr>
            <w:r w:rsidRPr="000F7F6A">
              <w:rPr>
                <w:b/>
              </w:rPr>
              <w:t>Breath hold</w:t>
            </w:r>
          </w:p>
          <w:p w:rsidR="00CD3204" w:rsidRPr="000F7F6A" w:rsidRDefault="00CD3204" w:rsidP="00FF11E9">
            <w:pPr>
              <w:pStyle w:val="NoSpacing"/>
              <w:jc w:val="center"/>
              <w:rPr>
                <w:b/>
              </w:rPr>
            </w:pPr>
            <w:r w:rsidRPr="000F7F6A">
              <w:rPr>
                <w:b/>
              </w:rPr>
              <w:t>Countdown</w:t>
            </w:r>
          </w:p>
          <w:p w:rsidR="00CD3204" w:rsidRPr="000F7F6A" w:rsidRDefault="00CD3204" w:rsidP="00FF11E9">
            <w:pPr>
              <w:pStyle w:val="NoSpacing"/>
              <w:jc w:val="center"/>
              <w:rPr>
                <w:b/>
              </w:rPr>
            </w:pPr>
            <w:r w:rsidRPr="000F7F6A">
              <w:rPr>
                <w:b/>
              </w:rPr>
              <w:t>Time</w:t>
            </w:r>
          </w:p>
          <w:p w:rsidR="00CD3204" w:rsidRPr="000F7F6A" w:rsidRDefault="00CD3204" w:rsidP="00FF11E9">
            <w:pPr>
              <w:jc w:val="center"/>
              <w:rPr>
                <w:b/>
              </w:rPr>
            </w:pPr>
          </w:p>
        </w:tc>
        <w:tc>
          <w:tcPr>
            <w:tcW w:w="1561" w:type="dxa"/>
          </w:tcPr>
          <w:p w:rsidR="00CD3204" w:rsidRPr="000F7F6A" w:rsidRDefault="00CD3204" w:rsidP="00FF11E9">
            <w:pPr>
              <w:jc w:val="center"/>
              <w:rPr>
                <w:b/>
              </w:rPr>
            </w:pPr>
            <w:r w:rsidRPr="000F7F6A">
              <w:rPr>
                <w:b/>
              </w:rPr>
              <w:t>Environmental</w:t>
            </w:r>
          </w:p>
          <w:p w:rsidR="00CD3204" w:rsidRPr="000F7F6A" w:rsidRDefault="00CD3204" w:rsidP="00FF11E9">
            <w:pPr>
              <w:jc w:val="center"/>
              <w:rPr>
                <w:b/>
              </w:rPr>
            </w:pPr>
            <w:r w:rsidRPr="000F7F6A">
              <w:rPr>
                <w:b/>
              </w:rPr>
              <w:t>CO Capture</w:t>
            </w:r>
          </w:p>
          <w:p w:rsidR="00CD3204" w:rsidRPr="000F7F6A" w:rsidRDefault="00CD3204" w:rsidP="00FF11E9">
            <w:pPr>
              <w:jc w:val="center"/>
              <w:rPr>
                <w:b/>
              </w:rPr>
            </w:pPr>
            <w:r w:rsidRPr="000F7F6A">
              <w:rPr>
                <w:b/>
              </w:rPr>
              <w:t>In PPM</w:t>
            </w:r>
          </w:p>
        </w:tc>
        <w:tc>
          <w:tcPr>
            <w:tcW w:w="1221" w:type="dxa"/>
          </w:tcPr>
          <w:p w:rsidR="00CD3204" w:rsidRPr="000F7F6A" w:rsidRDefault="00CD3204" w:rsidP="00FF11E9">
            <w:pPr>
              <w:jc w:val="center"/>
              <w:rPr>
                <w:b/>
              </w:rPr>
            </w:pPr>
            <w:r w:rsidRPr="000F7F6A">
              <w:rPr>
                <w:b/>
              </w:rPr>
              <w:t>Calibration</w:t>
            </w:r>
          </w:p>
        </w:tc>
        <w:tc>
          <w:tcPr>
            <w:tcW w:w="1196" w:type="dxa"/>
          </w:tcPr>
          <w:p w:rsidR="00CD3204" w:rsidRPr="000F7F6A" w:rsidRDefault="00CD3204" w:rsidP="00FF11E9">
            <w:pPr>
              <w:jc w:val="center"/>
              <w:rPr>
                <w:b/>
              </w:rPr>
            </w:pPr>
            <w:r w:rsidRPr="000F7F6A">
              <w:rPr>
                <w:b/>
              </w:rPr>
              <w:t>Resolution</w:t>
            </w:r>
          </w:p>
        </w:tc>
        <w:tc>
          <w:tcPr>
            <w:tcW w:w="1311" w:type="dxa"/>
          </w:tcPr>
          <w:p w:rsidR="00CD3204" w:rsidRPr="000F7F6A" w:rsidRDefault="00CD3204" w:rsidP="00FF11E9">
            <w:pPr>
              <w:jc w:val="center"/>
              <w:rPr>
                <w:b/>
              </w:rPr>
            </w:pPr>
            <w:r w:rsidRPr="000F7F6A">
              <w:rPr>
                <w:b/>
              </w:rPr>
              <w:t>D-Piece        Adapter</w:t>
            </w:r>
          </w:p>
          <w:p w:rsidR="00CD3204" w:rsidRPr="000F7F6A" w:rsidRDefault="00CD3204" w:rsidP="00FF11E9">
            <w:pPr>
              <w:jc w:val="center"/>
              <w:rPr>
                <w:b/>
              </w:rPr>
            </w:pPr>
            <w:r w:rsidRPr="000F7F6A">
              <w:rPr>
                <w:b/>
              </w:rPr>
              <w:t>Sterilisation</w:t>
            </w:r>
          </w:p>
          <w:p w:rsidR="00CD3204" w:rsidRPr="000F7F6A" w:rsidRDefault="00CD3204" w:rsidP="00FF11E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385" w:type="dxa"/>
          </w:tcPr>
          <w:p w:rsidR="00D858BA" w:rsidRDefault="00D858BA" w:rsidP="000A5C0F">
            <w:pPr>
              <w:jc w:val="center"/>
              <w:rPr>
                <w:b/>
              </w:rPr>
            </w:pPr>
            <w:r>
              <w:rPr>
                <w:b/>
              </w:rPr>
              <w:t>Configurable Traffic Light</w:t>
            </w:r>
          </w:p>
          <w:p w:rsidR="00D858BA" w:rsidRPr="000F7F6A" w:rsidRDefault="00D858BA" w:rsidP="000A5C0F">
            <w:pPr>
              <w:jc w:val="center"/>
              <w:rPr>
                <w:b/>
              </w:rPr>
            </w:pPr>
            <w:r>
              <w:rPr>
                <w:b/>
              </w:rPr>
              <w:t>Settings</w:t>
            </w:r>
          </w:p>
        </w:tc>
        <w:tc>
          <w:tcPr>
            <w:tcW w:w="1088" w:type="dxa"/>
          </w:tcPr>
          <w:p w:rsidR="00CD3204" w:rsidRPr="000F7F6A" w:rsidRDefault="00CD3204" w:rsidP="00FF11E9">
            <w:pPr>
              <w:jc w:val="center"/>
              <w:rPr>
                <w:b/>
              </w:rPr>
            </w:pPr>
            <w:r w:rsidRPr="000F7F6A">
              <w:rPr>
                <w:b/>
              </w:rPr>
              <w:t>Warranty</w:t>
            </w:r>
          </w:p>
        </w:tc>
        <w:tc>
          <w:tcPr>
            <w:tcW w:w="1042" w:type="dxa"/>
          </w:tcPr>
          <w:p w:rsidR="00CD3204" w:rsidRPr="000F7F6A" w:rsidRDefault="00D858BA" w:rsidP="00FF11E9">
            <w:pPr>
              <w:jc w:val="center"/>
              <w:rPr>
                <w:b/>
              </w:rPr>
            </w:pPr>
            <w:r>
              <w:rPr>
                <w:b/>
              </w:rPr>
              <w:t>Batteries</w:t>
            </w:r>
          </w:p>
        </w:tc>
      </w:tr>
      <w:tr w:rsidR="00D858BA" w:rsidTr="00D858BA">
        <w:tc>
          <w:tcPr>
            <w:tcW w:w="1407" w:type="dxa"/>
          </w:tcPr>
          <w:p w:rsidR="00D858BA" w:rsidRDefault="00D858BA" w:rsidP="000A7AFF">
            <w:pPr>
              <w:jc w:val="center"/>
            </w:pPr>
            <w:proofErr w:type="spellStart"/>
            <w:r>
              <w:t>Bedfont</w:t>
            </w:r>
            <w:proofErr w:type="spellEnd"/>
          </w:p>
          <w:p w:rsidR="00D858BA" w:rsidRDefault="00D858BA" w:rsidP="000A7AFF">
            <w:pPr>
              <w:jc w:val="center"/>
            </w:pPr>
          </w:p>
        </w:tc>
        <w:tc>
          <w:tcPr>
            <w:tcW w:w="819" w:type="dxa"/>
          </w:tcPr>
          <w:p w:rsidR="00D858BA" w:rsidRDefault="00D858BA" w:rsidP="000A7AFF">
            <w:pPr>
              <w:jc w:val="center"/>
            </w:pPr>
            <w:r>
              <w:t>PICO Simple</w:t>
            </w:r>
          </w:p>
        </w:tc>
        <w:tc>
          <w:tcPr>
            <w:tcW w:w="958" w:type="dxa"/>
          </w:tcPr>
          <w:p w:rsidR="00D858BA" w:rsidRDefault="00D858BA" w:rsidP="000A7AFF">
            <w:pPr>
              <w:jc w:val="center"/>
            </w:pPr>
            <w:r>
              <w:t>0 – 100ppm</w:t>
            </w:r>
          </w:p>
        </w:tc>
        <w:tc>
          <w:tcPr>
            <w:tcW w:w="990" w:type="dxa"/>
          </w:tcPr>
          <w:p w:rsidR="00D858BA" w:rsidRDefault="00D858BA" w:rsidP="000A7AFF">
            <w:pPr>
              <w:jc w:val="center"/>
            </w:pPr>
            <w:r>
              <w:t>PPM</w:t>
            </w:r>
          </w:p>
          <w:p w:rsidR="00D858BA" w:rsidRDefault="00D858BA" w:rsidP="000A7AFF">
            <w:pPr>
              <w:jc w:val="center"/>
            </w:pPr>
            <w:r>
              <w:t>%</w:t>
            </w:r>
            <w:proofErr w:type="spellStart"/>
            <w:r>
              <w:t>COHb</w:t>
            </w:r>
            <w:proofErr w:type="spellEnd"/>
          </w:p>
        </w:tc>
        <w:tc>
          <w:tcPr>
            <w:tcW w:w="1360" w:type="dxa"/>
          </w:tcPr>
          <w:p w:rsidR="00D858BA" w:rsidRDefault="00D858BA" w:rsidP="000A7AFF">
            <w:pPr>
              <w:jc w:val="center"/>
            </w:pPr>
            <w:r>
              <w:t>15 seconds</w:t>
            </w:r>
          </w:p>
        </w:tc>
        <w:tc>
          <w:tcPr>
            <w:tcW w:w="1561" w:type="dxa"/>
          </w:tcPr>
          <w:p w:rsidR="00D858BA" w:rsidRDefault="00D858BA" w:rsidP="000A7AFF">
            <w:pPr>
              <w:jc w:val="center"/>
            </w:pPr>
            <w:r>
              <w:t>No</w:t>
            </w:r>
          </w:p>
        </w:tc>
        <w:tc>
          <w:tcPr>
            <w:tcW w:w="1221" w:type="dxa"/>
          </w:tcPr>
          <w:p w:rsidR="00D858BA" w:rsidRDefault="00D858BA" w:rsidP="000A7AFF">
            <w:pPr>
              <w:jc w:val="center"/>
            </w:pPr>
            <w:r>
              <w:t xml:space="preserve">MHRA  </w:t>
            </w:r>
            <w:r w:rsidRPr="00A752AD">
              <w:rPr>
                <w:b/>
              </w:rPr>
              <w:t>*</w:t>
            </w:r>
          </w:p>
        </w:tc>
        <w:tc>
          <w:tcPr>
            <w:tcW w:w="1196" w:type="dxa"/>
          </w:tcPr>
          <w:p w:rsidR="00D858BA" w:rsidRDefault="00D858BA" w:rsidP="000A7AFF">
            <w:pPr>
              <w:jc w:val="center"/>
            </w:pPr>
            <w:r>
              <w:t>1.0ppm</w:t>
            </w:r>
          </w:p>
        </w:tc>
        <w:tc>
          <w:tcPr>
            <w:tcW w:w="1311" w:type="dxa"/>
          </w:tcPr>
          <w:p w:rsidR="00D858BA" w:rsidRDefault="00D858BA" w:rsidP="000A7AFF">
            <w:pPr>
              <w:jc w:val="center"/>
            </w:pPr>
            <w:r>
              <w:t>No</w:t>
            </w:r>
          </w:p>
        </w:tc>
        <w:tc>
          <w:tcPr>
            <w:tcW w:w="1385" w:type="dxa"/>
          </w:tcPr>
          <w:p w:rsidR="00D858BA" w:rsidRDefault="00D858BA" w:rsidP="000A7AFF">
            <w:pPr>
              <w:jc w:val="center"/>
            </w:pPr>
            <w:r>
              <w:t>No</w:t>
            </w:r>
          </w:p>
        </w:tc>
        <w:tc>
          <w:tcPr>
            <w:tcW w:w="1088" w:type="dxa"/>
          </w:tcPr>
          <w:p w:rsidR="00D858BA" w:rsidRDefault="00D858BA" w:rsidP="000A7AFF">
            <w:pPr>
              <w:jc w:val="center"/>
            </w:pPr>
            <w:r>
              <w:t>5 years *</w:t>
            </w:r>
          </w:p>
        </w:tc>
        <w:tc>
          <w:tcPr>
            <w:tcW w:w="1042" w:type="dxa"/>
          </w:tcPr>
          <w:p w:rsidR="00D858BA" w:rsidRDefault="00D858BA" w:rsidP="000C7AFA">
            <w:pPr>
              <w:jc w:val="center"/>
            </w:pPr>
            <w:r>
              <w:t>2 x AA</w:t>
            </w:r>
          </w:p>
        </w:tc>
      </w:tr>
      <w:tr w:rsidR="00D858BA" w:rsidTr="00D858BA">
        <w:tc>
          <w:tcPr>
            <w:tcW w:w="1407" w:type="dxa"/>
          </w:tcPr>
          <w:p w:rsidR="00D858BA" w:rsidRDefault="00D858BA" w:rsidP="000A7AFF">
            <w:pPr>
              <w:jc w:val="center"/>
            </w:pPr>
            <w:proofErr w:type="spellStart"/>
            <w:r>
              <w:t>Bedfont</w:t>
            </w:r>
            <w:proofErr w:type="spellEnd"/>
          </w:p>
        </w:tc>
        <w:tc>
          <w:tcPr>
            <w:tcW w:w="819" w:type="dxa"/>
          </w:tcPr>
          <w:p w:rsidR="00D858BA" w:rsidRDefault="00D858BA" w:rsidP="000A7AFF">
            <w:pPr>
              <w:jc w:val="center"/>
            </w:pPr>
            <w:r>
              <w:t xml:space="preserve">PICO </w:t>
            </w:r>
          </w:p>
          <w:p w:rsidR="00D858BA" w:rsidRDefault="00D858BA" w:rsidP="000A7AFF">
            <w:pPr>
              <w:jc w:val="center"/>
            </w:pPr>
            <w:r>
              <w:t>Baby</w:t>
            </w:r>
          </w:p>
        </w:tc>
        <w:tc>
          <w:tcPr>
            <w:tcW w:w="958" w:type="dxa"/>
          </w:tcPr>
          <w:p w:rsidR="00D858BA" w:rsidRDefault="00D858BA" w:rsidP="000A7AFF">
            <w:pPr>
              <w:jc w:val="center"/>
            </w:pPr>
            <w:r>
              <w:t>0 – 100ppm</w:t>
            </w:r>
          </w:p>
        </w:tc>
        <w:tc>
          <w:tcPr>
            <w:tcW w:w="990" w:type="dxa"/>
          </w:tcPr>
          <w:p w:rsidR="00D858BA" w:rsidRDefault="00D858BA" w:rsidP="000A7AFF">
            <w:pPr>
              <w:jc w:val="center"/>
            </w:pPr>
            <w:r>
              <w:t>PPM</w:t>
            </w:r>
          </w:p>
          <w:p w:rsidR="00D858BA" w:rsidRDefault="00D858BA" w:rsidP="000A7AFF">
            <w:pPr>
              <w:jc w:val="center"/>
            </w:pPr>
            <w:r>
              <w:t>%</w:t>
            </w:r>
            <w:proofErr w:type="spellStart"/>
            <w:r>
              <w:t>COHb</w:t>
            </w:r>
            <w:proofErr w:type="spellEnd"/>
          </w:p>
          <w:p w:rsidR="00D858BA" w:rsidRDefault="00D858BA" w:rsidP="000A7AFF">
            <w:pPr>
              <w:jc w:val="center"/>
            </w:pPr>
            <w:r>
              <w:t>%</w:t>
            </w:r>
            <w:proofErr w:type="spellStart"/>
            <w:r>
              <w:t>FCOHb</w:t>
            </w:r>
            <w:proofErr w:type="spellEnd"/>
          </w:p>
        </w:tc>
        <w:tc>
          <w:tcPr>
            <w:tcW w:w="1360" w:type="dxa"/>
          </w:tcPr>
          <w:p w:rsidR="00D858BA" w:rsidRDefault="00D858BA" w:rsidP="000A7AFF">
            <w:pPr>
              <w:jc w:val="center"/>
            </w:pPr>
            <w:r>
              <w:t>15 seconds</w:t>
            </w:r>
          </w:p>
        </w:tc>
        <w:tc>
          <w:tcPr>
            <w:tcW w:w="1561" w:type="dxa"/>
          </w:tcPr>
          <w:p w:rsidR="00D858BA" w:rsidRDefault="00D858BA" w:rsidP="000A7AFF">
            <w:pPr>
              <w:jc w:val="center"/>
            </w:pPr>
            <w:r>
              <w:t>No</w:t>
            </w:r>
          </w:p>
        </w:tc>
        <w:tc>
          <w:tcPr>
            <w:tcW w:w="1221" w:type="dxa"/>
          </w:tcPr>
          <w:p w:rsidR="00D858BA" w:rsidRDefault="00D858BA" w:rsidP="000A7AFF">
            <w:pPr>
              <w:jc w:val="center"/>
            </w:pPr>
            <w:r>
              <w:t xml:space="preserve">MHRA </w:t>
            </w:r>
            <w:r w:rsidRPr="00A752AD">
              <w:rPr>
                <w:b/>
              </w:rPr>
              <w:t>*</w:t>
            </w:r>
          </w:p>
        </w:tc>
        <w:tc>
          <w:tcPr>
            <w:tcW w:w="1196" w:type="dxa"/>
          </w:tcPr>
          <w:p w:rsidR="00D858BA" w:rsidRDefault="00D858BA" w:rsidP="000A7AFF">
            <w:pPr>
              <w:jc w:val="center"/>
            </w:pPr>
            <w:r>
              <w:t>1.0ppm</w:t>
            </w:r>
          </w:p>
        </w:tc>
        <w:tc>
          <w:tcPr>
            <w:tcW w:w="1311" w:type="dxa"/>
          </w:tcPr>
          <w:p w:rsidR="00D858BA" w:rsidRDefault="00D858BA" w:rsidP="000A7AFF">
            <w:pPr>
              <w:jc w:val="center"/>
            </w:pPr>
            <w:r>
              <w:t>No</w:t>
            </w:r>
          </w:p>
        </w:tc>
        <w:tc>
          <w:tcPr>
            <w:tcW w:w="1385" w:type="dxa"/>
          </w:tcPr>
          <w:p w:rsidR="00D858BA" w:rsidRDefault="00D858BA" w:rsidP="006806EE">
            <w:pPr>
              <w:jc w:val="center"/>
            </w:pPr>
            <w:r>
              <w:t>No</w:t>
            </w:r>
          </w:p>
        </w:tc>
        <w:tc>
          <w:tcPr>
            <w:tcW w:w="1088" w:type="dxa"/>
          </w:tcPr>
          <w:p w:rsidR="00D858BA" w:rsidRDefault="00D858BA" w:rsidP="006806EE">
            <w:pPr>
              <w:jc w:val="center"/>
            </w:pPr>
            <w:r>
              <w:t>5 years *</w:t>
            </w:r>
          </w:p>
        </w:tc>
        <w:tc>
          <w:tcPr>
            <w:tcW w:w="1042" w:type="dxa"/>
          </w:tcPr>
          <w:p w:rsidR="00D858BA" w:rsidRDefault="00D858BA" w:rsidP="000C7AFA">
            <w:pPr>
              <w:jc w:val="center"/>
            </w:pPr>
            <w:r>
              <w:t>2 x AA</w:t>
            </w:r>
          </w:p>
        </w:tc>
      </w:tr>
      <w:tr w:rsidR="00D858BA" w:rsidTr="00D858BA">
        <w:tc>
          <w:tcPr>
            <w:tcW w:w="1407" w:type="dxa"/>
          </w:tcPr>
          <w:p w:rsidR="00D858BA" w:rsidRDefault="00D858BA" w:rsidP="006806EE">
            <w:pPr>
              <w:jc w:val="center"/>
            </w:pPr>
            <w:r>
              <w:t>MD Diagnostics</w:t>
            </w:r>
          </w:p>
        </w:tc>
        <w:tc>
          <w:tcPr>
            <w:tcW w:w="819" w:type="dxa"/>
          </w:tcPr>
          <w:p w:rsidR="00D858BA" w:rsidRDefault="00D858BA" w:rsidP="006806EE">
            <w:pPr>
              <w:jc w:val="center"/>
            </w:pPr>
            <w:r>
              <w:t>CO Check Pro</w:t>
            </w:r>
          </w:p>
        </w:tc>
        <w:tc>
          <w:tcPr>
            <w:tcW w:w="958" w:type="dxa"/>
          </w:tcPr>
          <w:p w:rsidR="00D858BA" w:rsidRDefault="00D858BA" w:rsidP="006806EE">
            <w:pPr>
              <w:jc w:val="center"/>
            </w:pPr>
            <w:r>
              <w:t>0 – 100ppm</w:t>
            </w:r>
          </w:p>
        </w:tc>
        <w:tc>
          <w:tcPr>
            <w:tcW w:w="990" w:type="dxa"/>
          </w:tcPr>
          <w:p w:rsidR="00D858BA" w:rsidRDefault="00D858BA" w:rsidP="006806EE">
            <w:pPr>
              <w:jc w:val="center"/>
            </w:pPr>
            <w:r>
              <w:t>PPM</w:t>
            </w:r>
          </w:p>
          <w:p w:rsidR="00D858BA" w:rsidRDefault="00D858BA" w:rsidP="006806EE">
            <w:pPr>
              <w:jc w:val="center"/>
            </w:pPr>
            <w:r>
              <w:t>%</w:t>
            </w:r>
            <w:proofErr w:type="spellStart"/>
            <w:r>
              <w:t>COHb</w:t>
            </w:r>
            <w:proofErr w:type="spellEnd"/>
          </w:p>
          <w:p w:rsidR="0086618B" w:rsidRDefault="00D858BA" w:rsidP="0086618B">
            <w:pPr>
              <w:jc w:val="center"/>
            </w:pPr>
            <w:r>
              <w:t>ECC</w:t>
            </w:r>
          </w:p>
          <w:p w:rsidR="00D858BA" w:rsidRDefault="00D858BA" w:rsidP="0086618B">
            <w:pPr>
              <w:jc w:val="center"/>
            </w:pPr>
          </w:p>
        </w:tc>
        <w:tc>
          <w:tcPr>
            <w:tcW w:w="1360" w:type="dxa"/>
          </w:tcPr>
          <w:p w:rsidR="00D858BA" w:rsidRDefault="00D858BA" w:rsidP="006806EE">
            <w:pPr>
              <w:jc w:val="center"/>
            </w:pPr>
            <w:r>
              <w:t>Configurable</w:t>
            </w:r>
          </w:p>
          <w:p w:rsidR="00D858BA" w:rsidRDefault="00D858BA" w:rsidP="006806EE">
            <w:pPr>
              <w:jc w:val="center"/>
            </w:pPr>
            <w:r>
              <w:t>0 – 5 – 10 – 15 – 20 seconds</w:t>
            </w:r>
          </w:p>
        </w:tc>
        <w:tc>
          <w:tcPr>
            <w:tcW w:w="1561" w:type="dxa"/>
          </w:tcPr>
          <w:p w:rsidR="00D858BA" w:rsidRDefault="00D858BA" w:rsidP="006806EE">
            <w:pPr>
              <w:jc w:val="center"/>
            </w:pPr>
            <w:r>
              <w:t>Yes</w:t>
            </w:r>
          </w:p>
        </w:tc>
        <w:tc>
          <w:tcPr>
            <w:tcW w:w="1221" w:type="dxa"/>
          </w:tcPr>
          <w:p w:rsidR="00D858BA" w:rsidRDefault="00D858BA" w:rsidP="006806EE">
            <w:pPr>
              <w:jc w:val="center"/>
            </w:pPr>
            <w:r>
              <w:t>6 months</w:t>
            </w:r>
          </w:p>
        </w:tc>
        <w:tc>
          <w:tcPr>
            <w:tcW w:w="1196" w:type="dxa"/>
          </w:tcPr>
          <w:p w:rsidR="00D858BA" w:rsidRDefault="00D858BA" w:rsidP="006806EE">
            <w:pPr>
              <w:jc w:val="center"/>
            </w:pPr>
            <w:r>
              <w:t>0.1ppm</w:t>
            </w:r>
          </w:p>
        </w:tc>
        <w:tc>
          <w:tcPr>
            <w:tcW w:w="1311" w:type="dxa"/>
          </w:tcPr>
          <w:p w:rsidR="00D858BA" w:rsidRDefault="00D858BA" w:rsidP="006806EE">
            <w:pPr>
              <w:jc w:val="center"/>
            </w:pPr>
            <w:r>
              <w:t>Yes</w:t>
            </w:r>
          </w:p>
        </w:tc>
        <w:tc>
          <w:tcPr>
            <w:tcW w:w="1385" w:type="dxa"/>
          </w:tcPr>
          <w:p w:rsidR="00D858BA" w:rsidRDefault="00D858BA" w:rsidP="006806EE">
            <w:pPr>
              <w:jc w:val="center"/>
            </w:pPr>
            <w:r>
              <w:t>Yes</w:t>
            </w:r>
          </w:p>
        </w:tc>
        <w:tc>
          <w:tcPr>
            <w:tcW w:w="1088" w:type="dxa"/>
          </w:tcPr>
          <w:p w:rsidR="00D858BA" w:rsidRDefault="00D858BA" w:rsidP="006806EE">
            <w:pPr>
              <w:jc w:val="center"/>
            </w:pPr>
            <w:r>
              <w:t>5 years *</w:t>
            </w:r>
          </w:p>
        </w:tc>
        <w:tc>
          <w:tcPr>
            <w:tcW w:w="1042" w:type="dxa"/>
          </w:tcPr>
          <w:p w:rsidR="00D858BA" w:rsidRDefault="00D858BA" w:rsidP="000C7AFA">
            <w:pPr>
              <w:jc w:val="center"/>
            </w:pPr>
            <w:r>
              <w:t>1 x 9v</w:t>
            </w:r>
          </w:p>
        </w:tc>
      </w:tr>
      <w:tr w:rsidR="00D858BA" w:rsidTr="00D858BA">
        <w:tc>
          <w:tcPr>
            <w:tcW w:w="1407" w:type="dxa"/>
          </w:tcPr>
          <w:p w:rsidR="00D858BA" w:rsidRDefault="00D858BA" w:rsidP="00E57CB1">
            <w:pPr>
              <w:jc w:val="center"/>
            </w:pPr>
            <w:r>
              <w:t>MD Diagnostics</w:t>
            </w:r>
          </w:p>
        </w:tc>
        <w:tc>
          <w:tcPr>
            <w:tcW w:w="819" w:type="dxa"/>
          </w:tcPr>
          <w:p w:rsidR="00D858BA" w:rsidRDefault="00D858BA" w:rsidP="00CD3204">
            <w:pPr>
              <w:jc w:val="center"/>
            </w:pPr>
            <w:r>
              <w:t>CO Check Baby</w:t>
            </w:r>
          </w:p>
        </w:tc>
        <w:tc>
          <w:tcPr>
            <w:tcW w:w="958" w:type="dxa"/>
          </w:tcPr>
          <w:p w:rsidR="00D858BA" w:rsidRDefault="00D858BA" w:rsidP="00E57CB1">
            <w:pPr>
              <w:jc w:val="center"/>
            </w:pPr>
            <w:r>
              <w:t>0 – 100ppm</w:t>
            </w:r>
          </w:p>
        </w:tc>
        <w:tc>
          <w:tcPr>
            <w:tcW w:w="990" w:type="dxa"/>
          </w:tcPr>
          <w:p w:rsidR="00D858BA" w:rsidRDefault="00D858BA" w:rsidP="00E57CB1">
            <w:pPr>
              <w:jc w:val="center"/>
            </w:pPr>
            <w:r>
              <w:t>PPM</w:t>
            </w:r>
          </w:p>
          <w:p w:rsidR="00D858BA" w:rsidRDefault="00D858BA" w:rsidP="00E57CB1">
            <w:pPr>
              <w:jc w:val="center"/>
            </w:pPr>
            <w:r>
              <w:t>%</w:t>
            </w:r>
            <w:proofErr w:type="spellStart"/>
            <w:r>
              <w:t>COHb</w:t>
            </w:r>
            <w:proofErr w:type="spellEnd"/>
          </w:p>
          <w:p w:rsidR="00D858BA" w:rsidRDefault="00D858BA" w:rsidP="00E57CB1">
            <w:pPr>
              <w:jc w:val="center"/>
            </w:pPr>
            <w:r>
              <w:t>%</w:t>
            </w:r>
            <w:proofErr w:type="spellStart"/>
            <w:r>
              <w:t>FCOHb</w:t>
            </w:r>
            <w:proofErr w:type="spellEnd"/>
          </w:p>
          <w:p w:rsidR="00D858BA" w:rsidRDefault="00D7609D" w:rsidP="00E57CB1">
            <w:pPr>
              <w:jc w:val="center"/>
            </w:pPr>
            <w:r>
              <w:t>ECC</w:t>
            </w:r>
            <w:r w:rsidR="00D858BA">
              <w:t xml:space="preserve"> </w:t>
            </w:r>
          </w:p>
        </w:tc>
        <w:tc>
          <w:tcPr>
            <w:tcW w:w="1360" w:type="dxa"/>
          </w:tcPr>
          <w:p w:rsidR="00D858BA" w:rsidRDefault="00D858BA" w:rsidP="00E57CB1">
            <w:pPr>
              <w:jc w:val="center"/>
            </w:pPr>
            <w:r>
              <w:t>Configurable</w:t>
            </w:r>
          </w:p>
          <w:p w:rsidR="00D858BA" w:rsidRDefault="00D858BA" w:rsidP="00E57CB1">
            <w:pPr>
              <w:jc w:val="center"/>
            </w:pPr>
            <w:r>
              <w:t>0 – 5 – 10 – 15 – 20 seconds</w:t>
            </w:r>
          </w:p>
        </w:tc>
        <w:tc>
          <w:tcPr>
            <w:tcW w:w="1561" w:type="dxa"/>
          </w:tcPr>
          <w:p w:rsidR="00D858BA" w:rsidRDefault="00D858BA" w:rsidP="00E57CB1">
            <w:pPr>
              <w:jc w:val="center"/>
            </w:pPr>
            <w:r>
              <w:t>Yes</w:t>
            </w:r>
          </w:p>
        </w:tc>
        <w:tc>
          <w:tcPr>
            <w:tcW w:w="1221" w:type="dxa"/>
          </w:tcPr>
          <w:p w:rsidR="00D858BA" w:rsidRDefault="00D858BA" w:rsidP="00E57CB1">
            <w:pPr>
              <w:jc w:val="center"/>
            </w:pPr>
            <w:r>
              <w:t>6 months</w:t>
            </w:r>
          </w:p>
        </w:tc>
        <w:tc>
          <w:tcPr>
            <w:tcW w:w="1196" w:type="dxa"/>
          </w:tcPr>
          <w:p w:rsidR="00D858BA" w:rsidRDefault="00D858BA" w:rsidP="00E57CB1">
            <w:pPr>
              <w:jc w:val="center"/>
            </w:pPr>
            <w:r>
              <w:t>0.1ppm</w:t>
            </w:r>
          </w:p>
        </w:tc>
        <w:tc>
          <w:tcPr>
            <w:tcW w:w="1311" w:type="dxa"/>
          </w:tcPr>
          <w:p w:rsidR="00D858BA" w:rsidRDefault="00D858BA" w:rsidP="00E57CB1">
            <w:pPr>
              <w:jc w:val="center"/>
            </w:pPr>
            <w:r>
              <w:t>Yes</w:t>
            </w:r>
          </w:p>
        </w:tc>
        <w:tc>
          <w:tcPr>
            <w:tcW w:w="1385" w:type="dxa"/>
          </w:tcPr>
          <w:p w:rsidR="00D858BA" w:rsidRDefault="00D858BA" w:rsidP="00E57CB1">
            <w:pPr>
              <w:jc w:val="center"/>
            </w:pPr>
            <w:r>
              <w:t>Yes</w:t>
            </w:r>
          </w:p>
        </w:tc>
        <w:tc>
          <w:tcPr>
            <w:tcW w:w="1088" w:type="dxa"/>
          </w:tcPr>
          <w:p w:rsidR="00D858BA" w:rsidRDefault="00D858BA" w:rsidP="00E57CB1">
            <w:pPr>
              <w:jc w:val="center"/>
            </w:pPr>
            <w:r>
              <w:t>5 years*</w:t>
            </w:r>
          </w:p>
        </w:tc>
        <w:tc>
          <w:tcPr>
            <w:tcW w:w="1042" w:type="dxa"/>
          </w:tcPr>
          <w:p w:rsidR="00D858BA" w:rsidRDefault="00D858BA" w:rsidP="000C7AFA">
            <w:pPr>
              <w:jc w:val="center"/>
            </w:pPr>
            <w:r>
              <w:t>1 x 9v</w:t>
            </w:r>
          </w:p>
        </w:tc>
      </w:tr>
      <w:tr w:rsidR="00D858BA" w:rsidTr="00D858BA">
        <w:tc>
          <w:tcPr>
            <w:tcW w:w="1407" w:type="dxa"/>
          </w:tcPr>
          <w:p w:rsidR="00D858BA" w:rsidRDefault="00D858BA" w:rsidP="00E57CB1">
            <w:pPr>
              <w:jc w:val="center"/>
            </w:pPr>
            <w:r>
              <w:t>MD Diagnostics</w:t>
            </w:r>
          </w:p>
        </w:tc>
        <w:tc>
          <w:tcPr>
            <w:tcW w:w="819" w:type="dxa"/>
          </w:tcPr>
          <w:p w:rsidR="00D858BA" w:rsidRDefault="00D858BA" w:rsidP="00CD3204">
            <w:pPr>
              <w:jc w:val="center"/>
            </w:pPr>
            <w:r>
              <w:t>CO Check +</w:t>
            </w:r>
          </w:p>
        </w:tc>
        <w:tc>
          <w:tcPr>
            <w:tcW w:w="958" w:type="dxa"/>
          </w:tcPr>
          <w:p w:rsidR="00D858BA" w:rsidRDefault="00D858BA" w:rsidP="00E57CB1">
            <w:pPr>
              <w:jc w:val="center"/>
            </w:pPr>
            <w:r>
              <w:t>0 – 100ppm</w:t>
            </w:r>
          </w:p>
        </w:tc>
        <w:tc>
          <w:tcPr>
            <w:tcW w:w="990" w:type="dxa"/>
          </w:tcPr>
          <w:p w:rsidR="00D858BA" w:rsidRDefault="00D858BA" w:rsidP="00E57CB1">
            <w:pPr>
              <w:jc w:val="center"/>
            </w:pPr>
            <w:r>
              <w:t>PPM</w:t>
            </w:r>
          </w:p>
          <w:p w:rsidR="00D858BA" w:rsidRDefault="00D858BA" w:rsidP="00E57CB1">
            <w:pPr>
              <w:jc w:val="center"/>
            </w:pPr>
            <w:r>
              <w:t>%</w:t>
            </w:r>
            <w:proofErr w:type="spellStart"/>
            <w:r>
              <w:t>COHb</w:t>
            </w:r>
            <w:proofErr w:type="spellEnd"/>
          </w:p>
          <w:p w:rsidR="00D858BA" w:rsidRDefault="00D7609D" w:rsidP="00E57CB1">
            <w:pPr>
              <w:jc w:val="center"/>
            </w:pPr>
            <w:r>
              <w:t xml:space="preserve">ECC </w:t>
            </w:r>
          </w:p>
        </w:tc>
        <w:tc>
          <w:tcPr>
            <w:tcW w:w="1360" w:type="dxa"/>
          </w:tcPr>
          <w:p w:rsidR="00D858BA" w:rsidRDefault="00D858BA" w:rsidP="00E57CB1">
            <w:pPr>
              <w:jc w:val="center"/>
            </w:pPr>
            <w:r>
              <w:t>15 seconds</w:t>
            </w:r>
          </w:p>
        </w:tc>
        <w:tc>
          <w:tcPr>
            <w:tcW w:w="1561" w:type="dxa"/>
          </w:tcPr>
          <w:p w:rsidR="00D858BA" w:rsidRDefault="00D55A7B" w:rsidP="00D55A7B">
            <w:pPr>
              <w:jc w:val="center"/>
            </w:pPr>
            <w:r>
              <w:t>Yes</w:t>
            </w:r>
          </w:p>
        </w:tc>
        <w:tc>
          <w:tcPr>
            <w:tcW w:w="1221" w:type="dxa"/>
          </w:tcPr>
          <w:p w:rsidR="00D858BA" w:rsidRDefault="00D858BA" w:rsidP="00E57CB1">
            <w:pPr>
              <w:jc w:val="center"/>
            </w:pPr>
            <w:r>
              <w:t>6 months</w:t>
            </w:r>
          </w:p>
        </w:tc>
        <w:tc>
          <w:tcPr>
            <w:tcW w:w="1196" w:type="dxa"/>
          </w:tcPr>
          <w:p w:rsidR="00D858BA" w:rsidRDefault="00D858BA" w:rsidP="00E57CB1">
            <w:pPr>
              <w:jc w:val="center"/>
            </w:pPr>
            <w:r>
              <w:t>0.1ppm</w:t>
            </w:r>
          </w:p>
        </w:tc>
        <w:tc>
          <w:tcPr>
            <w:tcW w:w="1311" w:type="dxa"/>
          </w:tcPr>
          <w:p w:rsidR="00D858BA" w:rsidRDefault="00D858BA" w:rsidP="00E57CB1">
            <w:pPr>
              <w:jc w:val="center"/>
            </w:pPr>
            <w:r>
              <w:t>Yes</w:t>
            </w:r>
          </w:p>
        </w:tc>
        <w:tc>
          <w:tcPr>
            <w:tcW w:w="1385" w:type="dxa"/>
          </w:tcPr>
          <w:p w:rsidR="00D858BA" w:rsidRDefault="00D858BA" w:rsidP="00E57CB1">
            <w:pPr>
              <w:jc w:val="center"/>
            </w:pPr>
            <w:r>
              <w:t>No</w:t>
            </w:r>
          </w:p>
        </w:tc>
        <w:tc>
          <w:tcPr>
            <w:tcW w:w="1088" w:type="dxa"/>
          </w:tcPr>
          <w:p w:rsidR="00D858BA" w:rsidRDefault="00D858BA" w:rsidP="00E57CB1">
            <w:pPr>
              <w:jc w:val="center"/>
            </w:pPr>
            <w:r>
              <w:t>5 years*</w:t>
            </w:r>
          </w:p>
        </w:tc>
        <w:tc>
          <w:tcPr>
            <w:tcW w:w="1042" w:type="dxa"/>
          </w:tcPr>
          <w:p w:rsidR="00D858BA" w:rsidRDefault="00D858BA" w:rsidP="000C7AFA">
            <w:pPr>
              <w:jc w:val="center"/>
            </w:pPr>
            <w:r>
              <w:t>1 x 9v</w:t>
            </w:r>
          </w:p>
        </w:tc>
      </w:tr>
      <w:tr w:rsidR="00D858BA" w:rsidTr="00D858BA">
        <w:tc>
          <w:tcPr>
            <w:tcW w:w="1407" w:type="dxa"/>
          </w:tcPr>
          <w:p w:rsidR="00D858BA" w:rsidRDefault="00D858BA" w:rsidP="00E57CB1">
            <w:pPr>
              <w:jc w:val="center"/>
            </w:pPr>
            <w:r>
              <w:t>MD Diagnostics</w:t>
            </w:r>
          </w:p>
        </w:tc>
        <w:tc>
          <w:tcPr>
            <w:tcW w:w="819" w:type="dxa"/>
          </w:tcPr>
          <w:p w:rsidR="00D858BA" w:rsidRDefault="00D858BA" w:rsidP="00E57CB1">
            <w:pPr>
              <w:jc w:val="center"/>
            </w:pPr>
            <w:r>
              <w:t>CO Check + Baby</w:t>
            </w:r>
          </w:p>
        </w:tc>
        <w:tc>
          <w:tcPr>
            <w:tcW w:w="958" w:type="dxa"/>
          </w:tcPr>
          <w:p w:rsidR="00D858BA" w:rsidRDefault="00D858BA" w:rsidP="00E57CB1">
            <w:pPr>
              <w:jc w:val="center"/>
            </w:pPr>
            <w:r>
              <w:t>0 – 100ppm</w:t>
            </w:r>
          </w:p>
        </w:tc>
        <w:tc>
          <w:tcPr>
            <w:tcW w:w="990" w:type="dxa"/>
          </w:tcPr>
          <w:p w:rsidR="00D858BA" w:rsidRDefault="00D858BA" w:rsidP="00E57CB1">
            <w:pPr>
              <w:jc w:val="center"/>
            </w:pPr>
            <w:r>
              <w:t>PPM</w:t>
            </w:r>
          </w:p>
          <w:p w:rsidR="00D858BA" w:rsidRDefault="00D858BA" w:rsidP="00E57CB1">
            <w:pPr>
              <w:jc w:val="center"/>
            </w:pPr>
            <w:r>
              <w:t>%</w:t>
            </w:r>
            <w:proofErr w:type="spellStart"/>
            <w:r>
              <w:t>COHb</w:t>
            </w:r>
            <w:proofErr w:type="spellEnd"/>
          </w:p>
          <w:p w:rsidR="00D858BA" w:rsidRDefault="00D858BA" w:rsidP="00E57CB1">
            <w:pPr>
              <w:jc w:val="center"/>
            </w:pPr>
            <w:r>
              <w:t>%</w:t>
            </w:r>
            <w:proofErr w:type="spellStart"/>
            <w:r>
              <w:t>FCOHb</w:t>
            </w:r>
            <w:proofErr w:type="spellEnd"/>
            <w:r w:rsidR="00D7609D">
              <w:t xml:space="preserve"> ECC</w:t>
            </w:r>
          </w:p>
        </w:tc>
        <w:tc>
          <w:tcPr>
            <w:tcW w:w="1360" w:type="dxa"/>
          </w:tcPr>
          <w:p w:rsidR="00D858BA" w:rsidRDefault="00D858BA" w:rsidP="00CD3204">
            <w:pPr>
              <w:jc w:val="center"/>
            </w:pPr>
            <w:r>
              <w:t>10 seconds</w:t>
            </w:r>
          </w:p>
        </w:tc>
        <w:tc>
          <w:tcPr>
            <w:tcW w:w="1561" w:type="dxa"/>
          </w:tcPr>
          <w:p w:rsidR="00D858BA" w:rsidRDefault="00D55A7B" w:rsidP="00D55A7B">
            <w:pPr>
              <w:jc w:val="center"/>
            </w:pPr>
            <w:r>
              <w:t>Yes</w:t>
            </w:r>
          </w:p>
        </w:tc>
        <w:tc>
          <w:tcPr>
            <w:tcW w:w="1221" w:type="dxa"/>
          </w:tcPr>
          <w:p w:rsidR="00D858BA" w:rsidRDefault="00D858BA" w:rsidP="00E57CB1">
            <w:pPr>
              <w:jc w:val="center"/>
            </w:pPr>
            <w:r>
              <w:t>6 months</w:t>
            </w:r>
          </w:p>
        </w:tc>
        <w:tc>
          <w:tcPr>
            <w:tcW w:w="1196" w:type="dxa"/>
          </w:tcPr>
          <w:p w:rsidR="00D858BA" w:rsidRDefault="00D858BA" w:rsidP="00E57CB1">
            <w:pPr>
              <w:jc w:val="center"/>
            </w:pPr>
            <w:r>
              <w:t>0.1ppm</w:t>
            </w:r>
          </w:p>
        </w:tc>
        <w:tc>
          <w:tcPr>
            <w:tcW w:w="1311" w:type="dxa"/>
          </w:tcPr>
          <w:p w:rsidR="00D858BA" w:rsidRDefault="00D858BA" w:rsidP="00E57CB1">
            <w:pPr>
              <w:jc w:val="center"/>
            </w:pPr>
            <w:r>
              <w:t>Yes</w:t>
            </w:r>
          </w:p>
        </w:tc>
        <w:tc>
          <w:tcPr>
            <w:tcW w:w="1385" w:type="dxa"/>
          </w:tcPr>
          <w:p w:rsidR="00D858BA" w:rsidRDefault="00D858BA" w:rsidP="00E57CB1">
            <w:pPr>
              <w:jc w:val="center"/>
            </w:pPr>
            <w:r>
              <w:t>No</w:t>
            </w:r>
          </w:p>
        </w:tc>
        <w:tc>
          <w:tcPr>
            <w:tcW w:w="1088" w:type="dxa"/>
          </w:tcPr>
          <w:p w:rsidR="00D858BA" w:rsidRDefault="00D858BA" w:rsidP="00E57CB1">
            <w:pPr>
              <w:jc w:val="center"/>
            </w:pPr>
            <w:r>
              <w:t>5 years *</w:t>
            </w:r>
          </w:p>
        </w:tc>
        <w:tc>
          <w:tcPr>
            <w:tcW w:w="1042" w:type="dxa"/>
          </w:tcPr>
          <w:p w:rsidR="00D858BA" w:rsidRDefault="00D858BA" w:rsidP="000C7AFA">
            <w:pPr>
              <w:jc w:val="center"/>
            </w:pPr>
            <w:r>
              <w:t>1 x 9v</w:t>
            </w:r>
          </w:p>
        </w:tc>
      </w:tr>
      <w:tr w:rsidR="00D858BA" w:rsidTr="00D858BA">
        <w:tc>
          <w:tcPr>
            <w:tcW w:w="1407" w:type="dxa"/>
          </w:tcPr>
          <w:p w:rsidR="00D858BA" w:rsidRDefault="00D858BA" w:rsidP="00CD3204">
            <w:pPr>
              <w:jc w:val="center"/>
            </w:pPr>
            <w:r>
              <w:t>Care Fusion</w:t>
            </w:r>
          </w:p>
        </w:tc>
        <w:tc>
          <w:tcPr>
            <w:tcW w:w="819" w:type="dxa"/>
          </w:tcPr>
          <w:p w:rsidR="00D858BA" w:rsidRDefault="00D858BA" w:rsidP="00CD3204">
            <w:pPr>
              <w:jc w:val="center"/>
            </w:pPr>
            <w:r>
              <w:t xml:space="preserve">Micro CO </w:t>
            </w:r>
          </w:p>
        </w:tc>
        <w:tc>
          <w:tcPr>
            <w:tcW w:w="958" w:type="dxa"/>
          </w:tcPr>
          <w:p w:rsidR="00D858BA" w:rsidRDefault="00D858BA" w:rsidP="00E57CB1">
            <w:pPr>
              <w:jc w:val="center"/>
            </w:pPr>
            <w:r>
              <w:t>0 – 100ppm</w:t>
            </w:r>
          </w:p>
        </w:tc>
        <w:tc>
          <w:tcPr>
            <w:tcW w:w="990" w:type="dxa"/>
          </w:tcPr>
          <w:p w:rsidR="00D858BA" w:rsidRDefault="00D858BA" w:rsidP="00E57CB1">
            <w:pPr>
              <w:jc w:val="center"/>
            </w:pPr>
            <w:r>
              <w:t>PPM</w:t>
            </w:r>
          </w:p>
          <w:p w:rsidR="00D858BA" w:rsidRDefault="00D858BA" w:rsidP="00E57CB1">
            <w:pPr>
              <w:jc w:val="center"/>
            </w:pPr>
            <w:r>
              <w:t>%</w:t>
            </w:r>
            <w:proofErr w:type="spellStart"/>
            <w:r>
              <w:t>COHb</w:t>
            </w:r>
            <w:proofErr w:type="spellEnd"/>
          </w:p>
          <w:p w:rsidR="00D858BA" w:rsidRDefault="00D858BA" w:rsidP="00E57CB1">
            <w:pPr>
              <w:jc w:val="center"/>
            </w:pPr>
          </w:p>
        </w:tc>
        <w:tc>
          <w:tcPr>
            <w:tcW w:w="1360" w:type="dxa"/>
          </w:tcPr>
          <w:p w:rsidR="00D858BA" w:rsidRDefault="00D858BA" w:rsidP="00E57CB1">
            <w:pPr>
              <w:jc w:val="center"/>
            </w:pPr>
            <w:r>
              <w:t>15 seconds</w:t>
            </w:r>
          </w:p>
        </w:tc>
        <w:tc>
          <w:tcPr>
            <w:tcW w:w="1561" w:type="dxa"/>
          </w:tcPr>
          <w:p w:rsidR="00D858BA" w:rsidRDefault="00D858BA" w:rsidP="00E57CB1">
            <w:pPr>
              <w:jc w:val="center"/>
            </w:pPr>
            <w:r>
              <w:t>No</w:t>
            </w:r>
          </w:p>
        </w:tc>
        <w:tc>
          <w:tcPr>
            <w:tcW w:w="1221" w:type="dxa"/>
          </w:tcPr>
          <w:p w:rsidR="00D858BA" w:rsidRDefault="00D858BA" w:rsidP="00E57CB1">
            <w:pPr>
              <w:jc w:val="center"/>
            </w:pPr>
            <w:r>
              <w:t>6 months</w:t>
            </w:r>
          </w:p>
        </w:tc>
        <w:tc>
          <w:tcPr>
            <w:tcW w:w="1196" w:type="dxa"/>
          </w:tcPr>
          <w:p w:rsidR="00D858BA" w:rsidRDefault="00D858BA" w:rsidP="00CD3204">
            <w:pPr>
              <w:jc w:val="center"/>
            </w:pPr>
            <w:r>
              <w:t>1.0ppm</w:t>
            </w:r>
          </w:p>
        </w:tc>
        <w:tc>
          <w:tcPr>
            <w:tcW w:w="1311" w:type="dxa"/>
          </w:tcPr>
          <w:p w:rsidR="00D858BA" w:rsidRDefault="00D858BA" w:rsidP="00E57CB1">
            <w:pPr>
              <w:jc w:val="center"/>
            </w:pPr>
            <w:r>
              <w:t>Yes</w:t>
            </w:r>
          </w:p>
        </w:tc>
        <w:tc>
          <w:tcPr>
            <w:tcW w:w="1385" w:type="dxa"/>
          </w:tcPr>
          <w:p w:rsidR="00D858BA" w:rsidRDefault="00D858BA" w:rsidP="00E57CB1">
            <w:pPr>
              <w:jc w:val="center"/>
            </w:pPr>
            <w:r>
              <w:t>No</w:t>
            </w:r>
          </w:p>
        </w:tc>
        <w:tc>
          <w:tcPr>
            <w:tcW w:w="1088" w:type="dxa"/>
          </w:tcPr>
          <w:p w:rsidR="00D858BA" w:rsidRDefault="00D858BA" w:rsidP="00CD3204">
            <w:pPr>
              <w:jc w:val="center"/>
            </w:pPr>
            <w:r>
              <w:t>13 Months</w:t>
            </w:r>
          </w:p>
        </w:tc>
        <w:tc>
          <w:tcPr>
            <w:tcW w:w="1042" w:type="dxa"/>
          </w:tcPr>
          <w:p w:rsidR="00D858BA" w:rsidRDefault="00D858BA" w:rsidP="000C7AFA">
            <w:pPr>
              <w:jc w:val="center"/>
            </w:pPr>
            <w:r>
              <w:t>1 x 9v</w:t>
            </w:r>
          </w:p>
        </w:tc>
      </w:tr>
      <w:tr w:rsidR="00D858BA" w:rsidTr="00D858BA">
        <w:tc>
          <w:tcPr>
            <w:tcW w:w="1407" w:type="dxa"/>
          </w:tcPr>
          <w:p w:rsidR="00D858BA" w:rsidRDefault="00D858BA" w:rsidP="00E57CB1">
            <w:pPr>
              <w:jc w:val="center"/>
            </w:pPr>
            <w:r>
              <w:t>Care Fusion</w:t>
            </w:r>
          </w:p>
        </w:tc>
        <w:tc>
          <w:tcPr>
            <w:tcW w:w="819" w:type="dxa"/>
          </w:tcPr>
          <w:p w:rsidR="00D858BA" w:rsidRDefault="00D858BA" w:rsidP="00CD3204">
            <w:pPr>
              <w:jc w:val="center"/>
            </w:pPr>
            <w:r>
              <w:t xml:space="preserve">Baby CO </w:t>
            </w:r>
          </w:p>
        </w:tc>
        <w:tc>
          <w:tcPr>
            <w:tcW w:w="958" w:type="dxa"/>
          </w:tcPr>
          <w:p w:rsidR="00D858BA" w:rsidRDefault="00D858BA" w:rsidP="00E57CB1">
            <w:pPr>
              <w:jc w:val="center"/>
            </w:pPr>
            <w:r>
              <w:t>0 – 100ppm</w:t>
            </w:r>
          </w:p>
        </w:tc>
        <w:tc>
          <w:tcPr>
            <w:tcW w:w="990" w:type="dxa"/>
          </w:tcPr>
          <w:p w:rsidR="00D858BA" w:rsidRDefault="00D858BA" w:rsidP="00E57CB1">
            <w:pPr>
              <w:jc w:val="center"/>
            </w:pPr>
            <w:r>
              <w:t>PPM</w:t>
            </w:r>
          </w:p>
          <w:p w:rsidR="00D858BA" w:rsidRDefault="00D858BA" w:rsidP="00E57CB1">
            <w:pPr>
              <w:jc w:val="center"/>
            </w:pPr>
            <w:r>
              <w:t>%</w:t>
            </w:r>
            <w:proofErr w:type="spellStart"/>
            <w:r>
              <w:t>COHb</w:t>
            </w:r>
            <w:proofErr w:type="spellEnd"/>
          </w:p>
          <w:p w:rsidR="00D858BA" w:rsidRDefault="00D858BA" w:rsidP="00CD3204">
            <w:pPr>
              <w:jc w:val="center"/>
            </w:pPr>
            <w:r>
              <w:t>%</w:t>
            </w:r>
            <w:proofErr w:type="spellStart"/>
            <w:r>
              <w:t>FCOHb</w:t>
            </w:r>
            <w:proofErr w:type="spellEnd"/>
          </w:p>
        </w:tc>
        <w:tc>
          <w:tcPr>
            <w:tcW w:w="1360" w:type="dxa"/>
          </w:tcPr>
          <w:p w:rsidR="00D858BA" w:rsidRDefault="004C4626" w:rsidP="00CD3204">
            <w:pPr>
              <w:jc w:val="center"/>
            </w:pPr>
            <w:r>
              <w:t>1</w:t>
            </w:r>
            <w:r w:rsidR="00D858BA">
              <w:t>0 seconds</w:t>
            </w:r>
          </w:p>
        </w:tc>
        <w:tc>
          <w:tcPr>
            <w:tcW w:w="1561" w:type="dxa"/>
          </w:tcPr>
          <w:p w:rsidR="00D858BA" w:rsidRDefault="00D858BA" w:rsidP="00E57CB1">
            <w:pPr>
              <w:jc w:val="center"/>
            </w:pPr>
            <w:r>
              <w:t>No</w:t>
            </w:r>
          </w:p>
        </w:tc>
        <w:tc>
          <w:tcPr>
            <w:tcW w:w="1221" w:type="dxa"/>
          </w:tcPr>
          <w:p w:rsidR="00D858BA" w:rsidRDefault="00D858BA" w:rsidP="00E57CB1">
            <w:pPr>
              <w:jc w:val="center"/>
            </w:pPr>
            <w:r>
              <w:t>6 months</w:t>
            </w:r>
          </w:p>
        </w:tc>
        <w:tc>
          <w:tcPr>
            <w:tcW w:w="1196" w:type="dxa"/>
          </w:tcPr>
          <w:p w:rsidR="00D858BA" w:rsidRDefault="00D858BA" w:rsidP="00E57CB1">
            <w:pPr>
              <w:jc w:val="center"/>
            </w:pPr>
            <w:r>
              <w:t>1.0ppm</w:t>
            </w:r>
          </w:p>
        </w:tc>
        <w:tc>
          <w:tcPr>
            <w:tcW w:w="1311" w:type="dxa"/>
          </w:tcPr>
          <w:p w:rsidR="00D858BA" w:rsidRDefault="00D858BA" w:rsidP="00E57CB1">
            <w:pPr>
              <w:jc w:val="center"/>
            </w:pPr>
            <w:r>
              <w:t>Yes</w:t>
            </w:r>
          </w:p>
        </w:tc>
        <w:tc>
          <w:tcPr>
            <w:tcW w:w="1385" w:type="dxa"/>
          </w:tcPr>
          <w:p w:rsidR="00D858BA" w:rsidRDefault="00D858BA" w:rsidP="00E57CB1">
            <w:pPr>
              <w:jc w:val="center"/>
            </w:pPr>
            <w:r>
              <w:t>No</w:t>
            </w:r>
          </w:p>
        </w:tc>
        <w:tc>
          <w:tcPr>
            <w:tcW w:w="1088" w:type="dxa"/>
          </w:tcPr>
          <w:p w:rsidR="00D858BA" w:rsidRDefault="00D858BA" w:rsidP="00E57CB1">
            <w:pPr>
              <w:jc w:val="center"/>
            </w:pPr>
            <w:r>
              <w:t>13 Months</w:t>
            </w:r>
          </w:p>
        </w:tc>
        <w:tc>
          <w:tcPr>
            <w:tcW w:w="1042" w:type="dxa"/>
          </w:tcPr>
          <w:p w:rsidR="00D858BA" w:rsidRDefault="00D858BA" w:rsidP="000C7AFA">
            <w:pPr>
              <w:jc w:val="center"/>
            </w:pPr>
            <w:r>
              <w:t>1 x 9v</w:t>
            </w:r>
          </w:p>
        </w:tc>
      </w:tr>
      <w:tr w:rsidR="00D858BA" w:rsidTr="00D858BA">
        <w:tc>
          <w:tcPr>
            <w:tcW w:w="1407" w:type="dxa"/>
          </w:tcPr>
          <w:p w:rsidR="00D858BA" w:rsidRDefault="00D858BA" w:rsidP="00E57CB1">
            <w:pPr>
              <w:jc w:val="center"/>
            </w:pPr>
            <w:r>
              <w:t>Care Fusion</w:t>
            </w:r>
          </w:p>
        </w:tc>
        <w:tc>
          <w:tcPr>
            <w:tcW w:w="819" w:type="dxa"/>
          </w:tcPr>
          <w:p w:rsidR="00D858BA" w:rsidRDefault="00D858BA" w:rsidP="00A752AD">
            <w:pPr>
              <w:jc w:val="center"/>
            </w:pPr>
            <w:r>
              <w:t>Smoke Check</w:t>
            </w:r>
          </w:p>
        </w:tc>
        <w:tc>
          <w:tcPr>
            <w:tcW w:w="958" w:type="dxa"/>
          </w:tcPr>
          <w:p w:rsidR="00D858BA" w:rsidRDefault="00D858BA" w:rsidP="00E57CB1">
            <w:pPr>
              <w:jc w:val="center"/>
            </w:pPr>
            <w:r>
              <w:t>0 – 100ppm</w:t>
            </w:r>
          </w:p>
        </w:tc>
        <w:tc>
          <w:tcPr>
            <w:tcW w:w="990" w:type="dxa"/>
          </w:tcPr>
          <w:p w:rsidR="00D858BA" w:rsidRDefault="00D858BA" w:rsidP="00E57CB1">
            <w:pPr>
              <w:jc w:val="center"/>
            </w:pPr>
            <w:r>
              <w:t>PPM</w:t>
            </w:r>
          </w:p>
          <w:p w:rsidR="00D858BA" w:rsidRDefault="00D858BA" w:rsidP="00A752AD">
            <w:pPr>
              <w:jc w:val="center"/>
            </w:pPr>
          </w:p>
        </w:tc>
        <w:tc>
          <w:tcPr>
            <w:tcW w:w="1360" w:type="dxa"/>
          </w:tcPr>
          <w:p w:rsidR="00D858BA" w:rsidRDefault="00D858BA" w:rsidP="00A752AD">
            <w:pPr>
              <w:jc w:val="center"/>
            </w:pPr>
            <w:r>
              <w:t>15 seconds</w:t>
            </w:r>
          </w:p>
        </w:tc>
        <w:tc>
          <w:tcPr>
            <w:tcW w:w="1561" w:type="dxa"/>
          </w:tcPr>
          <w:p w:rsidR="00D858BA" w:rsidRDefault="00D858BA" w:rsidP="00E57CB1">
            <w:pPr>
              <w:jc w:val="center"/>
            </w:pPr>
            <w:r>
              <w:t>No</w:t>
            </w:r>
          </w:p>
        </w:tc>
        <w:tc>
          <w:tcPr>
            <w:tcW w:w="1221" w:type="dxa"/>
          </w:tcPr>
          <w:p w:rsidR="00D858BA" w:rsidRDefault="00D858BA" w:rsidP="00E57CB1">
            <w:pPr>
              <w:jc w:val="center"/>
            </w:pPr>
            <w:r>
              <w:t>6 months</w:t>
            </w:r>
          </w:p>
        </w:tc>
        <w:tc>
          <w:tcPr>
            <w:tcW w:w="1196" w:type="dxa"/>
          </w:tcPr>
          <w:p w:rsidR="00D858BA" w:rsidRDefault="00D858BA" w:rsidP="00E57CB1">
            <w:pPr>
              <w:jc w:val="center"/>
            </w:pPr>
            <w:r>
              <w:t>1.0ppm</w:t>
            </w:r>
          </w:p>
        </w:tc>
        <w:tc>
          <w:tcPr>
            <w:tcW w:w="1311" w:type="dxa"/>
          </w:tcPr>
          <w:p w:rsidR="00D858BA" w:rsidRDefault="00D858BA" w:rsidP="00E57CB1">
            <w:pPr>
              <w:jc w:val="center"/>
            </w:pPr>
            <w:r>
              <w:t>Yes</w:t>
            </w:r>
          </w:p>
        </w:tc>
        <w:tc>
          <w:tcPr>
            <w:tcW w:w="1385" w:type="dxa"/>
          </w:tcPr>
          <w:p w:rsidR="00D858BA" w:rsidRDefault="00D858BA" w:rsidP="00E57CB1">
            <w:pPr>
              <w:jc w:val="center"/>
            </w:pPr>
            <w:r>
              <w:t>No</w:t>
            </w:r>
          </w:p>
        </w:tc>
        <w:tc>
          <w:tcPr>
            <w:tcW w:w="1088" w:type="dxa"/>
          </w:tcPr>
          <w:p w:rsidR="00D858BA" w:rsidRDefault="00D858BA" w:rsidP="00E57CB1">
            <w:pPr>
              <w:jc w:val="center"/>
            </w:pPr>
            <w:r>
              <w:t>13 Months</w:t>
            </w:r>
          </w:p>
        </w:tc>
        <w:tc>
          <w:tcPr>
            <w:tcW w:w="1042" w:type="dxa"/>
          </w:tcPr>
          <w:p w:rsidR="00D858BA" w:rsidRDefault="00D858BA" w:rsidP="000C7AFA">
            <w:pPr>
              <w:jc w:val="center"/>
            </w:pPr>
            <w:r>
              <w:t>1 x 9v</w:t>
            </w:r>
          </w:p>
        </w:tc>
      </w:tr>
    </w:tbl>
    <w:p w:rsidR="00A752AD" w:rsidRDefault="00D7609D" w:rsidP="00A752AD">
      <w:pPr>
        <w:pStyle w:val="NoSpacing"/>
      </w:pPr>
      <w:r>
        <w:t>MHRA * = T</w:t>
      </w:r>
      <w:r w:rsidR="00A752AD">
        <w:t>his device is</w:t>
      </w:r>
      <w:r>
        <w:t xml:space="preserve"> being reviewed </w:t>
      </w:r>
      <w:r w:rsidR="00A752AD">
        <w:t xml:space="preserve">over calibration </w:t>
      </w:r>
      <w:r>
        <w:t xml:space="preserve">claims </w:t>
      </w:r>
      <w:r w:rsidR="00A752AD">
        <w:t>by UK Medicines &amp; Healthcare Regulatory Agency (MHRA)</w:t>
      </w:r>
      <w:r w:rsidR="003908A6">
        <w:t xml:space="preserve"> </w:t>
      </w:r>
    </w:p>
    <w:p w:rsidR="00A752AD" w:rsidRDefault="003908A6" w:rsidP="003908A6">
      <w:pPr>
        <w:pStyle w:val="NoSpacing"/>
      </w:pPr>
      <w:r>
        <w:t>5 Years * = Not applicable to all countries.</w:t>
      </w:r>
      <w:r w:rsidR="00D7609D">
        <w:t xml:space="preserve"> </w:t>
      </w:r>
      <w:r w:rsidR="00A752AD">
        <w:t xml:space="preserve">ECC = Environmental </w:t>
      </w:r>
      <w:r w:rsidR="00BB4016">
        <w:t>CO capture</w:t>
      </w:r>
      <w:r w:rsidR="00D7609D">
        <w:t xml:space="preserve"> in PPM</w:t>
      </w:r>
      <w:r w:rsidR="00BB4016">
        <w:t xml:space="preserve"> – PPM = Parts per million </w:t>
      </w:r>
    </w:p>
    <w:sectPr w:rsidR="00A752AD" w:rsidSect="003908A6">
      <w:headerReference w:type="default" r:id="rId6"/>
      <w:pgSz w:w="16838" w:h="11906" w:orient="landscape"/>
      <w:pgMar w:top="156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813" w:rsidRDefault="00EC7813" w:rsidP="00FF11E9">
      <w:pPr>
        <w:spacing w:after="0" w:line="240" w:lineRule="auto"/>
      </w:pPr>
      <w:r>
        <w:separator/>
      </w:r>
    </w:p>
  </w:endnote>
  <w:endnote w:type="continuationSeparator" w:id="0">
    <w:p w:rsidR="00EC7813" w:rsidRDefault="00EC7813" w:rsidP="00FF1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813" w:rsidRDefault="00EC7813" w:rsidP="00FF11E9">
      <w:pPr>
        <w:spacing w:after="0" w:line="240" w:lineRule="auto"/>
      </w:pPr>
      <w:r>
        <w:separator/>
      </w:r>
    </w:p>
  </w:footnote>
  <w:footnote w:type="continuationSeparator" w:id="0">
    <w:p w:rsidR="00EC7813" w:rsidRDefault="00EC7813" w:rsidP="00FF1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1E9" w:rsidRPr="003908A6" w:rsidRDefault="00FF11E9" w:rsidP="00FF11E9">
    <w:pPr>
      <w:pStyle w:val="Header"/>
      <w:ind w:firstLine="720"/>
      <w:jc w:val="center"/>
      <w:rPr>
        <w:b/>
        <w:sz w:val="48"/>
        <w:szCs w:val="48"/>
      </w:rPr>
    </w:pPr>
    <w:r w:rsidRPr="003908A6">
      <w:rPr>
        <w:b/>
        <w:sz w:val="48"/>
        <w:szCs w:val="48"/>
      </w:rPr>
      <w:t>CO Monitors Competitive Matrix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E9"/>
    <w:rsid w:val="000705AE"/>
    <w:rsid w:val="000954BB"/>
    <w:rsid w:val="000A5C0F"/>
    <w:rsid w:val="000A7AFF"/>
    <w:rsid w:val="000F7F6A"/>
    <w:rsid w:val="003908A6"/>
    <w:rsid w:val="0044225F"/>
    <w:rsid w:val="00464A9B"/>
    <w:rsid w:val="004C4626"/>
    <w:rsid w:val="005C6F85"/>
    <w:rsid w:val="00626245"/>
    <w:rsid w:val="006806EE"/>
    <w:rsid w:val="007C5E23"/>
    <w:rsid w:val="0086618B"/>
    <w:rsid w:val="009571B9"/>
    <w:rsid w:val="00A752AD"/>
    <w:rsid w:val="00B4253B"/>
    <w:rsid w:val="00B8682C"/>
    <w:rsid w:val="00BB4016"/>
    <w:rsid w:val="00CC0671"/>
    <w:rsid w:val="00CD3204"/>
    <w:rsid w:val="00D55A7B"/>
    <w:rsid w:val="00D7609D"/>
    <w:rsid w:val="00D858BA"/>
    <w:rsid w:val="00DF71F3"/>
    <w:rsid w:val="00E6589B"/>
    <w:rsid w:val="00EC7813"/>
    <w:rsid w:val="00FE14C5"/>
    <w:rsid w:val="00FF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A97681-553B-4FB7-A325-90E1BF4D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1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1E9"/>
  </w:style>
  <w:style w:type="paragraph" w:styleId="Footer">
    <w:name w:val="footer"/>
    <w:basedOn w:val="Normal"/>
    <w:link w:val="FooterChar"/>
    <w:uiPriority w:val="99"/>
    <w:unhideWhenUsed/>
    <w:rsid w:val="00FF1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1E9"/>
  </w:style>
  <w:style w:type="paragraph" w:styleId="NoSpacing">
    <w:name w:val="No Spacing"/>
    <w:uiPriority w:val="1"/>
    <w:qFormat/>
    <w:rsid w:val="00FF11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Steve Nixon</cp:lastModifiedBy>
  <cp:revision>2</cp:revision>
  <cp:lastPrinted>2013-10-03T12:19:00Z</cp:lastPrinted>
  <dcterms:created xsi:type="dcterms:W3CDTF">2016-05-18T11:42:00Z</dcterms:created>
  <dcterms:modified xsi:type="dcterms:W3CDTF">2016-05-18T11:42:00Z</dcterms:modified>
</cp:coreProperties>
</file>