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78" w:rsidRDefault="005E4278"/>
    <w:p w:rsidR="005E4278" w:rsidRDefault="005E4278"/>
    <w:p w:rsidR="00314317" w:rsidRDefault="00314317"/>
    <w:p w:rsidR="00314317" w:rsidRDefault="00314317">
      <w:r>
        <w:t>21 sensors to be supplied FOC</w:t>
      </w:r>
      <w:bookmarkStart w:id="0" w:name="_GoBack"/>
      <w:bookmarkEnd w:id="0"/>
    </w:p>
    <w:tbl>
      <w:tblPr>
        <w:tblW w:w="8044" w:type="dxa"/>
        <w:tblInd w:w="93" w:type="dxa"/>
        <w:tblLook w:val="04A0" w:firstRow="1" w:lastRow="0" w:firstColumn="1" w:lastColumn="0" w:noHBand="0" w:noVBand="1"/>
      </w:tblPr>
      <w:tblGrid>
        <w:gridCol w:w="1184"/>
        <w:gridCol w:w="1220"/>
        <w:gridCol w:w="1220"/>
        <w:gridCol w:w="4420"/>
      </w:tblGrid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SRS63931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SRN23140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ISC100284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3143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Not replaced  - nearl</w:t>
            </w: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y 2 </w:t>
            </w:r>
            <w:proofErr w:type="spellStart"/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yrs</w:t>
            </w:r>
            <w:proofErr w:type="spellEnd"/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when returned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SRS63931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ISC101253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SRS63931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SRN23142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ISC101252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SRN23387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ISC101125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ISC101126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SRN23389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ISC101127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SRS64007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SRN23410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ISC100074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Not replaced  - nearly 2 </w:t>
            </w:r>
            <w:proofErr w:type="spellStart"/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yrs</w:t>
            </w:r>
            <w:proofErr w:type="spellEnd"/>
            <w:r w:rsidRPr="005E42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 when returned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SRN23411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ISC100883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SRN23412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ISC100867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SRN23676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ISC103012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SRN23677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ISC101407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SRN23678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ISC101687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SRN23679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ISC100926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SRN23680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ISC100927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SRN23681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ISC101405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as good will - out of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SRN23702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ISC101945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SRS64096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SRN23703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ISC102593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SRN23928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  <w:t>ISC101994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tested yet - but 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SRN23929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  <w:t>ISC101995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tested yet - but 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SRN23930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  <w:t>ISC102598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tested yet - but 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SRN23931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  <w:t>ISC100884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tested yet - but 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SRN23932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  <w:t>ISC100887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tested yet - but replaced under warranty</w:t>
            </w:r>
          </w:p>
        </w:tc>
      </w:tr>
      <w:tr w:rsidR="005E4278" w:rsidRPr="005E4278" w:rsidTr="005E4278">
        <w:trPr>
          <w:trHeight w:val="255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SRS64204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SRN23933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en-GB"/>
              </w:rPr>
              <w:t>ISC100889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278" w:rsidRPr="005E4278" w:rsidRDefault="005E4278" w:rsidP="005E42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E42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tested yet - but replaced under warranty</w:t>
            </w:r>
          </w:p>
        </w:tc>
      </w:tr>
    </w:tbl>
    <w:p w:rsidR="001A635D" w:rsidRDefault="00314317"/>
    <w:sectPr w:rsidR="001A635D" w:rsidSect="005E427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78"/>
    <w:rsid w:val="00314317"/>
    <w:rsid w:val="005E4278"/>
    <w:rsid w:val="00B53D70"/>
    <w:rsid w:val="00C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2014-01-30T11:33:00Z</dcterms:created>
  <dcterms:modified xsi:type="dcterms:W3CDTF">2014-01-30T11:33:00Z</dcterms:modified>
</cp:coreProperties>
</file>