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VM3COP20.302 Estimated Dispatch Date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Please be aware there has been some recent updates to the order processing page which will allow us to keep a track of delivery dates provided to customers.</w:t>
      </w:r>
    </w:p>
    <w:p>
      <w:pPr>
        <w:pStyle w:val="Normal"/>
        <w:ind w:left="720" w:hanging="7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For example, a customer has ordered an out-of-stock item…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 we have a purchase order outstanding with our supplier?</w:t>
      </w:r>
    </w:p>
    <w:p>
      <w:pPr>
        <w:pStyle w:val="ListParagraph"/>
        <w:numPr>
          <w:ilvl w:val="0"/>
          <w:numId w:val="0"/>
        </w:numPr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 xml:space="preserve">If so, review the dispatch date from the supplier (which can be found on the stock page) then </w:t>
        <w:tab/>
        <w:t>add the following timescales: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USA – 7 working days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UK – </w:t>
      </w: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4881245</wp:posOffset>
            </wp:positionH>
            <wp:positionV relativeFrom="paragraph">
              <wp:posOffset>78105</wp:posOffset>
            </wp:positionV>
            <wp:extent cx="716280" cy="671830"/>
            <wp:effectExtent l="0" t="0" r="0" b="0"/>
            <wp:wrapSquare wrapText="bothSides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0"/>
          <w:szCs w:val="20"/>
        </w:rPr>
        <w:t>3 working days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Europe: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Bluepoint Medical – 5 working days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Envitec – 3 working days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Nufer – 10 working days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</w:r>
      <w:r>
        <w:rPr>
          <w:rFonts w:cs="Arial" w:ascii="Arial" w:hAnsi="Arial"/>
          <w:sz w:val="20"/>
          <w:szCs w:val="20"/>
        </w:rPr>
        <w:t>Provide this date to the customer and add to “Customer Informed Delivery Date” against the relevant lines.</w:t>
      </w:r>
    </w:p>
    <w:p>
      <w:pPr>
        <w:pStyle w:val="ListParagraph"/>
        <w:numPr>
          <w:ilvl w:val="0"/>
          <w:numId w:val="0"/>
        </w:numPr>
        <w:ind w:left="180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We have a purchase order on the system but no delivery date?</w:t>
        <w:br/>
        <w:br/>
        <w:t xml:space="preserve">Inform the customer we are awaiting a delivery date from the warehouse, we anticipate this to be within the next 8-10 weeks but we will get back to them with a scheduled delivery date when it is available. </w:t>
        <w:br/>
        <w:br/>
        <w:t>Add to “Customer Informed Delivery Date” against the relevant lines.</w:t>
        <w:br/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We do not have a purchase order on the system for the supplier?</w:t>
        <w:br/>
        <w:br/>
        <w:t>Add a warehouse request as per VM3COP20.30 UK Order Processing.</w:t>
        <w:br/>
        <w:br/>
        <w:t xml:space="preserve">Inform the customer we are awaiting a delivery date from the warehouse, </w:t>
      </w:r>
      <w:r>
        <w:rPr>
          <w:rFonts w:cs="Arial" w:ascii="Arial" w:hAnsi="Arial"/>
          <w:sz w:val="20"/>
          <w:szCs w:val="20"/>
        </w:rPr>
        <w:t xml:space="preserve">we anticipate this to be within the next 8-10 weeks but we </w:t>
      </w:r>
      <w:r>
        <w:rPr>
          <w:rFonts w:cs="Arial" w:ascii="Arial" w:hAnsi="Arial"/>
          <w:sz w:val="20"/>
          <w:szCs w:val="20"/>
        </w:rPr>
        <w:t xml:space="preserve">will get back to them with a scheduled delivery date </w:t>
      </w:r>
      <w:r>
        <w:rPr>
          <w:rFonts w:cs="Arial" w:ascii="Arial" w:hAnsi="Arial"/>
          <w:sz w:val="20"/>
          <w:szCs w:val="20"/>
        </w:rPr>
        <w:t>when it is available</w:t>
      </w:r>
      <w:r>
        <w:rPr>
          <w:rFonts w:cs="Arial" w:ascii="Arial" w:hAnsi="Arial"/>
          <w:sz w:val="20"/>
          <w:szCs w:val="20"/>
        </w:rPr>
        <w:t xml:space="preserve">. </w:t>
        <w:br/>
        <w:br/>
        <w:t>Once a purchase order has been raised by Viamed, provide the scheduled delivery date using the above guidelines.</w:t>
        <w:br/>
      </w:r>
    </w:p>
    <w:p>
      <w:pPr>
        <w:pStyle w:val="ListParagraph"/>
        <w:numPr>
          <w:ilvl w:val="0"/>
          <w:numId w:val="0"/>
        </w:numPr>
        <w:spacing w:before="0" w:after="160"/>
        <w:ind w:hanging="0"/>
        <w:contextualSpacing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20"/>
  <w:mailMerge>
    <w:mainDocumentType w:val="formLetters"/>
    <w:dataType w:val="textFile"/>
    <w:query w:val="SELECT * FROM Addresses.dbo.Sheet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82e5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Application>LibreOffice/7.3.7.2$Windows_X86_64 LibreOffice_project/e114eadc50a9ff8d8c8a0567d6da8f454beeb84f</Application>
  <AppVersion>15.0000</AppVersion>
  <Pages>1</Pages>
  <Words>260</Words>
  <Characters>1213</Characters>
  <CharactersWithSpaces>1467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2022-10-18T09:23:00Z</dcterms:created>
  <dc:creator>Catrin Hollings</dc:creator>
  <dc:description/>
  <dc:language>en-GB</dc:language>
  <cp:lastModifiedBy/>
  <dcterms:modified xsi:type="dcterms:W3CDTF">2023-04-17T10:31:34Z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