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C71F" w14:textId="77777777" w:rsidR="00F92347" w:rsidRDefault="00F92347" w:rsidP="00F92347">
      <w:pPr>
        <w:pStyle w:val="MJRstandard"/>
        <w:rPr>
          <w:b/>
          <w:bCs/>
          <w:sz w:val="28"/>
          <w:szCs w:val="28"/>
        </w:rPr>
      </w:pPr>
      <w:proofErr w:type="spellStart"/>
      <w:r w:rsidRPr="00702E52">
        <w:rPr>
          <w:b/>
          <w:bCs/>
          <w:sz w:val="28"/>
          <w:szCs w:val="28"/>
        </w:rPr>
        <w:t>Viamed</w:t>
      </w:r>
      <w:proofErr w:type="spellEnd"/>
      <w:r w:rsidRPr="00702E52">
        <w:rPr>
          <w:b/>
          <w:bCs/>
          <w:sz w:val="28"/>
          <w:szCs w:val="28"/>
        </w:rPr>
        <w:t xml:space="preserve"> oxygen sensor tests</w:t>
      </w:r>
    </w:p>
    <w:p w14:paraId="02A6DD49" w14:textId="77777777" w:rsidR="00F92347" w:rsidRDefault="00F92347" w:rsidP="00F92347">
      <w:pPr>
        <w:pStyle w:val="MJRstandard"/>
      </w:pPr>
    </w:p>
    <w:p w14:paraId="5683F815" w14:textId="77777777" w:rsidR="00F92347" w:rsidRPr="00702E52" w:rsidRDefault="00F92347" w:rsidP="00F92347">
      <w:pPr>
        <w:pStyle w:val="MJRstandard"/>
        <w:rPr>
          <w:rFonts w:ascii="Times New Roman" w:hAnsi="Times New Roman" w:cs="Times New Roman"/>
        </w:rPr>
      </w:pPr>
      <w:r w:rsidRPr="00702E52">
        <w:rPr>
          <w:rFonts w:ascii="Times New Roman" w:hAnsi="Times New Roman" w:cs="Times New Roman"/>
        </w:rPr>
        <w:t>Method</w:t>
      </w:r>
    </w:p>
    <w:p w14:paraId="1FD1312C" w14:textId="77777777" w:rsidR="00F92347" w:rsidRPr="00702E52" w:rsidRDefault="00F92347" w:rsidP="00F92347"/>
    <w:p w14:paraId="375832E9" w14:textId="77777777" w:rsidR="00F92347" w:rsidRPr="00702E52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Remove sensor from packaging, leave for 15 minutes to acclimatise before first use.</w:t>
      </w:r>
    </w:p>
    <w:p w14:paraId="4DA5EAE3" w14:textId="77777777" w:rsidR="00F92347" w:rsidRPr="00702E52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Fit cell to vent, carry out normal set-up procedure. Repeat if any part fails.</w:t>
      </w:r>
    </w:p>
    <w:p w14:paraId="7130E2EC" w14:textId="77777777" w:rsidR="00F92347" w:rsidRPr="00702E52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 xml:space="preserve">Run vent with a </w:t>
      </w:r>
      <w:proofErr w:type="spellStart"/>
      <w:r w:rsidRPr="00702E52">
        <w:rPr>
          <w:rFonts w:ascii="Times New Roman" w:eastAsia="Times New Roman" w:hAnsi="Times New Roman" w:cs="Times New Roman"/>
          <w:lang w:eastAsia="en-US"/>
        </w:rPr>
        <w:t>paed</w:t>
      </w:r>
      <w:proofErr w:type="spellEnd"/>
      <w:r w:rsidRPr="00702E52">
        <w:rPr>
          <w:rFonts w:ascii="Times New Roman" w:eastAsia="Times New Roman" w:hAnsi="Times New Roman" w:cs="Times New Roman"/>
          <w:lang w:eastAsia="en-US"/>
        </w:rPr>
        <w:t xml:space="preserve"> circuit and adult test lung on normal </w:t>
      </w:r>
      <w:proofErr w:type="spellStart"/>
      <w:r w:rsidRPr="00702E52">
        <w:rPr>
          <w:rFonts w:ascii="Times New Roman" w:eastAsia="Times New Roman" w:hAnsi="Times New Roman" w:cs="Times New Roman"/>
          <w:lang w:eastAsia="en-US"/>
        </w:rPr>
        <w:t>paed</w:t>
      </w:r>
      <w:proofErr w:type="spellEnd"/>
      <w:r w:rsidRPr="00702E52">
        <w:rPr>
          <w:rFonts w:ascii="Times New Roman" w:eastAsia="Times New Roman" w:hAnsi="Times New Roman" w:cs="Times New Roman"/>
          <w:lang w:eastAsia="en-US"/>
        </w:rPr>
        <w:t xml:space="preserve"> settings</w:t>
      </w:r>
      <w:r>
        <w:rPr>
          <w:rFonts w:ascii="Times New Roman" w:eastAsia="Times New Roman" w:hAnsi="Times New Roman" w:cs="Times New Roman"/>
          <w:lang w:eastAsia="en-US"/>
        </w:rPr>
        <w:t>*</w:t>
      </w:r>
      <w:r w:rsidRPr="00702E52">
        <w:rPr>
          <w:rFonts w:ascii="Times New Roman" w:eastAsia="Times New Roman" w:hAnsi="Times New Roman" w:cs="Times New Roman"/>
          <w:lang w:eastAsia="en-US"/>
        </w:rPr>
        <w:t xml:space="preserve"> for 10 to 15 mins at each of these O2 levels: 21%, 40%, 60% and 90%.</w:t>
      </w:r>
    </w:p>
    <w:p w14:paraId="7B7E7D7A" w14:textId="77777777" w:rsidR="00F92347" w:rsidRPr="00702E52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Repeat that with a baby test lung on baby settings</w:t>
      </w:r>
      <w:r>
        <w:rPr>
          <w:rFonts w:ascii="Times New Roman" w:eastAsia="Times New Roman" w:hAnsi="Times New Roman" w:cs="Times New Roman"/>
          <w:lang w:eastAsia="en-US"/>
        </w:rPr>
        <w:t>#</w:t>
      </w:r>
      <w:r w:rsidRPr="00702E52">
        <w:rPr>
          <w:rFonts w:ascii="Times New Roman" w:eastAsia="Times New Roman" w:hAnsi="Times New Roman" w:cs="Times New Roman"/>
          <w:lang w:eastAsia="en-US"/>
        </w:rPr>
        <w:t>.</w:t>
      </w:r>
    </w:p>
    <w:p w14:paraId="3EA0BA5D" w14:textId="77777777" w:rsidR="00F92347" w:rsidRPr="00702E52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Soak test: leave running at 40% O2 for 2 hours or longer if time available.</w:t>
      </w:r>
    </w:p>
    <w:p w14:paraId="371A642B" w14:textId="77777777" w:rsidR="00F92347" w:rsidRPr="00702E52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Fill in the form, noting anything unusual during the process.</w:t>
      </w:r>
    </w:p>
    <w:p w14:paraId="0A818C0F" w14:textId="77777777" w:rsidR="00F92347" w:rsidRDefault="00F92347" w:rsidP="00F9234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US"/>
        </w:rPr>
      </w:pPr>
      <w:r w:rsidRPr="00702E52">
        <w:rPr>
          <w:rFonts w:ascii="Times New Roman" w:eastAsia="Times New Roman" w:hAnsi="Times New Roman" w:cs="Times New Roman"/>
          <w:lang w:eastAsia="en-US"/>
        </w:rPr>
        <w:t>Replace the original O2 sensor and check the vent.</w:t>
      </w:r>
    </w:p>
    <w:p w14:paraId="26E6C509" w14:textId="77777777" w:rsidR="00F92347" w:rsidRDefault="00F92347" w:rsidP="00F92347"/>
    <w:p w14:paraId="7E21BCD6" w14:textId="77777777" w:rsidR="00F92347" w:rsidRPr="00A272F4" w:rsidRDefault="00F92347" w:rsidP="00F92347">
      <w:r>
        <w:t>*</w:t>
      </w:r>
      <w:proofErr w:type="spellStart"/>
      <w:r>
        <w:t>Paed</w:t>
      </w:r>
      <w:proofErr w:type="spellEnd"/>
      <w:r>
        <w:t xml:space="preserve"> settings: PRVC, TV 500ml, resp rate 15, PEEP 8cm H2O, </w:t>
      </w:r>
      <w:proofErr w:type="spellStart"/>
      <w:r>
        <w:t>Ti</w:t>
      </w:r>
      <w:proofErr w:type="spellEnd"/>
      <w:r>
        <w:t xml:space="preserve"> 0.9s </w:t>
      </w:r>
      <w:proofErr w:type="spellStart"/>
      <w:r>
        <w:t>Trise</w:t>
      </w:r>
      <w:proofErr w:type="spellEnd"/>
      <w:r>
        <w:t xml:space="preserve"> 0.15s</w:t>
      </w:r>
    </w:p>
    <w:p w14:paraId="6F566463" w14:textId="77777777" w:rsidR="00F92347" w:rsidRDefault="00F92347" w:rsidP="00F92347">
      <w:pPr>
        <w:pStyle w:val="MJRstandard"/>
      </w:pPr>
      <w:r>
        <w:t xml:space="preserve">#Baby settings: Pressure control, </w:t>
      </w:r>
      <w:proofErr w:type="spellStart"/>
      <w:r>
        <w:t>resp</w:t>
      </w:r>
      <w:proofErr w:type="spellEnd"/>
      <w:r>
        <w:t xml:space="preserve"> rate 30, pressures 25/5 cm H2O, </w:t>
      </w:r>
      <w:proofErr w:type="spellStart"/>
      <w:r>
        <w:t>Ti</w:t>
      </w:r>
      <w:proofErr w:type="spellEnd"/>
      <w:r>
        <w:t xml:space="preserve"> 0.5s, </w:t>
      </w:r>
      <w:proofErr w:type="spellStart"/>
      <w:r>
        <w:t>Trise</w:t>
      </w:r>
      <w:proofErr w:type="spellEnd"/>
      <w:r>
        <w:t xml:space="preserve"> 0.15s</w:t>
      </w:r>
    </w:p>
    <w:p w14:paraId="6056138A" w14:textId="77777777" w:rsidR="00F92347" w:rsidRDefault="00F92347" w:rsidP="00F92347">
      <w:pPr>
        <w:pStyle w:val="MJRstandard"/>
      </w:pPr>
    </w:p>
    <w:p w14:paraId="61386C6C" w14:textId="77777777" w:rsidR="00F92347" w:rsidRPr="00225BDD" w:rsidRDefault="00F92347" w:rsidP="00F92347">
      <w:pPr>
        <w:pStyle w:val="MJRstandard"/>
        <w:rPr>
          <w:b/>
          <w:bCs/>
          <w:sz w:val="28"/>
          <w:szCs w:val="28"/>
        </w:rPr>
      </w:pPr>
      <w:r w:rsidRPr="00225BDD">
        <w:rPr>
          <w:b/>
          <w:bCs/>
          <w:sz w:val="28"/>
          <w:szCs w:val="28"/>
        </w:rPr>
        <w:t>Test 1 14/8/23</w:t>
      </w:r>
    </w:p>
    <w:p w14:paraId="4CA45C87" w14:textId="77777777" w:rsidR="00F92347" w:rsidRDefault="00F92347" w:rsidP="00F92347">
      <w:pPr>
        <w:pStyle w:val="MJRstandard"/>
      </w:pPr>
    </w:p>
    <w:p w14:paraId="587E7318" w14:textId="77777777" w:rsidR="00F92347" w:rsidRDefault="00F92347" w:rsidP="00F92347">
      <w:pPr>
        <w:pStyle w:val="MJRstandard"/>
      </w:pPr>
      <w:r>
        <w:t>Cell s/n AA600018 opened 14:55 Test run began 15:45</w:t>
      </w:r>
    </w:p>
    <w:p w14:paraId="06124793" w14:textId="77777777" w:rsidR="00F92347" w:rsidRDefault="00F92347" w:rsidP="00F92347">
      <w:pPr>
        <w:pStyle w:val="MJRstandard"/>
      </w:pPr>
      <w:r>
        <w:t>Servo-</w:t>
      </w:r>
      <w:proofErr w:type="spellStart"/>
      <w:r>
        <w:t>i</w:t>
      </w:r>
      <w:proofErr w:type="spellEnd"/>
      <w:r>
        <w:t xml:space="preserve"> (</w:t>
      </w:r>
      <w:proofErr w:type="gramStart"/>
      <w:r>
        <w:t>universal)  PICU</w:t>
      </w:r>
      <w:proofErr w:type="gramEnd"/>
      <w:r>
        <w:t xml:space="preserve"> 12 s/n 115362</w:t>
      </w:r>
    </w:p>
    <w:p w14:paraId="06507C71" w14:textId="77777777" w:rsidR="00F92347" w:rsidRDefault="00F92347" w:rsidP="00F92347">
      <w:pPr>
        <w:pStyle w:val="MJRstandard"/>
      </w:pPr>
    </w:p>
    <w:p w14:paraId="58C2AAB4" w14:textId="77777777" w:rsidR="00F92347" w:rsidRDefault="00F92347" w:rsidP="00F92347">
      <w:pPr>
        <w:pStyle w:val="MJRstandard"/>
      </w:pPr>
      <w:r>
        <w:t>Test procedure: passed first time</w:t>
      </w:r>
    </w:p>
    <w:p w14:paraId="3F1BA950" w14:textId="77777777" w:rsidR="00F92347" w:rsidRDefault="00F92347" w:rsidP="00F92347">
      <w:pPr>
        <w:pStyle w:val="MJRstandard"/>
      </w:pPr>
    </w:p>
    <w:p w14:paraId="233B2773" w14:textId="77777777" w:rsidR="00F92347" w:rsidRDefault="00F92347" w:rsidP="00F92347">
      <w:pPr>
        <w:pStyle w:val="MJRstandard"/>
      </w:pPr>
      <w:proofErr w:type="spellStart"/>
      <w:r>
        <w:t>Paed</w:t>
      </w:r>
      <w:proofErr w:type="spellEnd"/>
      <w:r>
        <w:t xml:space="preserve">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F92347" w14:paraId="2F2F6761" w14:textId="77777777" w:rsidTr="00880B31">
        <w:tc>
          <w:tcPr>
            <w:tcW w:w="1624" w:type="dxa"/>
          </w:tcPr>
          <w:p w14:paraId="2F6521E6" w14:textId="77777777" w:rsidR="00F92347" w:rsidRDefault="00F92347" w:rsidP="00880B31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</w:tcPr>
          <w:p w14:paraId="55D23418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7C2557C1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3FA47B8D" w14:textId="77777777" w:rsidR="00F92347" w:rsidRDefault="00F92347" w:rsidP="00880B31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2424B48E" w14:textId="77777777" w:rsidR="00F92347" w:rsidRDefault="00F92347" w:rsidP="00880B31">
            <w:pPr>
              <w:pStyle w:val="MJRstandard"/>
            </w:pPr>
            <w:r>
              <w:t>90</w:t>
            </w:r>
          </w:p>
        </w:tc>
      </w:tr>
      <w:tr w:rsidR="00F92347" w14:paraId="45FFA207" w14:textId="77777777" w:rsidTr="00880B31">
        <w:tc>
          <w:tcPr>
            <w:tcW w:w="1624" w:type="dxa"/>
          </w:tcPr>
          <w:p w14:paraId="489DCC21" w14:textId="77777777" w:rsidR="00F92347" w:rsidRDefault="00F92347" w:rsidP="00880B31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</w:tcPr>
          <w:p w14:paraId="68ACEA4C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4CA55D6B" w14:textId="77777777" w:rsidR="00F92347" w:rsidRDefault="00F92347" w:rsidP="00880B31">
            <w:pPr>
              <w:pStyle w:val="MJRstandard"/>
            </w:pPr>
            <w:r>
              <w:t>41</w:t>
            </w:r>
          </w:p>
        </w:tc>
        <w:tc>
          <w:tcPr>
            <w:tcW w:w="1625" w:type="dxa"/>
          </w:tcPr>
          <w:p w14:paraId="7EFDBCB7" w14:textId="77777777" w:rsidR="00F92347" w:rsidRDefault="00F92347" w:rsidP="00880B31">
            <w:pPr>
              <w:pStyle w:val="MJRstandard"/>
            </w:pPr>
            <w:r>
              <w:t>61</w:t>
            </w:r>
          </w:p>
        </w:tc>
        <w:tc>
          <w:tcPr>
            <w:tcW w:w="1625" w:type="dxa"/>
          </w:tcPr>
          <w:p w14:paraId="673DB96E" w14:textId="77777777" w:rsidR="00F92347" w:rsidRDefault="00F92347" w:rsidP="00880B31">
            <w:pPr>
              <w:pStyle w:val="MJRstandard"/>
            </w:pPr>
            <w:r>
              <w:t>91</w:t>
            </w:r>
          </w:p>
        </w:tc>
      </w:tr>
    </w:tbl>
    <w:p w14:paraId="7AF7C40D" w14:textId="77777777" w:rsidR="00F92347" w:rsidRDefault="00F92347" w:rsidP="00F92347">
      <w:pPr>
        <w:pStyle w:val="MJRstandard"/>
      </w:pPr>
    </w:p>
    <w:p w14:paraId="0E291AF1" w14:textId="77777777" w:rsidR="00F92347" w:rsidRDefault="00F92347" w:rsidP="00F92347">
      <w:pPr>
        <w:pStyle w:val="MJRstandard"/>
      </w:pPr>
      <w:r>
        <w:t>Neo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F92347" w14:paraId="6E078F95" w14:textId="77777777" w:rsidTr="00880B31">
        <w:tc>
          <w:tcPr>
            <w:tcW w:w="1624" w:type="dxa"/>
            <w:tcBorders>
              <w:bottom w:val="single" w:sz="4" w:space="0" w:color="auto"/>
            </w:tcBorders>
          </w:tcPr>
          <w:p w14:paraId="59FB3889" w14:textId="77777777" w:rsidR="00F92347" w:rsidRDefault="00F92347" w:rsidP="00880B31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5B4C753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34F6FAD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97C265A" w14:textId="77777777" w:rsidR="00F92347" w:rsidRDefault="00F92347" w:rsidP="00880B31">
            <w:pPr>
              <w:pStyle w:val="MJRstandard"/>
            </w:pPr>
            <w:r>
              <w:t>60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AD810C2" w14:textId="77777777" w:rsidR="00F92347" w:rsidRDefault="00F92347" w:rsidP="00880B31">
            <w:pPr>
              <w:pStyle w:val="MJRstandard"/>
            </w:pPr>
            <w:r>
              <w:t>90</w:t>
            </w:r>
          </w:p>
        </w:tc>
      </w:tr>
      <w:tr w:rsidR="00F92347" w14:paraId="14E7F751" w14:textId="77777777" w:rsidTr="00880B31">
        <w:tc>
          <w:tcPr>
            <w:tcW w:w="1624" w:type="dxa"/>
            <w:tcBorders>
              <w:bottom w:val="single" w:sz="4" w:space="0" w:color="auto"/>
            </w:tcBorders>
          </w:tcPr>
          <w:p w14:paraId="331C2E4E" w14:textId="77777777" w:rsidR="00F92347" w:rsidRDefault="00F92347" w:rsidP="00880B31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B2944D2" w14:textId="77777777" w:rsidR="00F92347" w:rsidRDefault="00F92347" w:rsidP="00880B31">
            <w:pPr>
              <w:pStyle w:val="MJRstandard"/>
            </w:pPr>
            <w:r>
              <w:t>22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9420800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539CE6D" w14:textId="77777777" w:rsidR="00F92347" w:rsidRDefault="00F92347" w:rsidP="00880B31">
            <w:pPr>
              <w:pStyle w:val="MJRstandard"/>
            </w:pPr>
            <w:r>
              <w:t>61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5B1110D" w14:textId="77777777" w:rsidR="00F92347" w:rsidRDefault="00F92347" w:rsidP="00880B31">
            <w:pPr>
              <w:pStyle w:val="MJRstandard"/>
            </w:pPr>
            <w:r>
              <w:t>91</w:t>
            </w:r>
          </w:p>
        </w:tc>
      </w:tr>
    </w:tbl>
    <w:p w14:paraId="22079EDE" w14:textId="77777777" w:rsidR="00F92347" w:rsidRDefault="00F92347" w:rsidP="00F92347">
      <w:pPr>
        <w:pStyle w:val="MJRstandard"/>
      </w:pPr>
    </w:p>
    <w:p w14:paraId="19666638" w14:textId="77777777" w:rsidR="00F92347" w:rsidRDefault="00F92347" w:rsidP="00F92347">
      <w:pPr>
        <w:pStyle w:val="MJRstandard"/>
      </w:pPr>
      <w:r>
        <w:t>Soak test: 1 hr. reading stable at 40%</w:t>
      </w:r>
    </w:p>
    <w:p w14:paraId="086C3555" w14:textId="77777777" w:rsidR="00F92347" w:rsidRDefault="00F92347" w:rsidP="00F92347">
      <w:pPr>
        <w:pStyle w:val="MJRstandard"/>
      </w:pPr>
      <w:r>
        <w:t>At each setting, vent reached set reading in 15 to 20 seconds.</w:t>
      </w:r>
    </w:p>
    <w:p w14:paraId="3A46C031" w14:textId="77777777" w:rsidR="00F92347" w:rsidRDefault="00F92347" w:rsidP="00F92347">
      <w:pPr>
        <w:pStyle w:val="MJRstandard"/>
      </w:pPr>
    </w:p>
    <w:p w14:paraId="4747E820" w14:textId="77777777" w:rsidR="00F92347" w:rsidRPr="00225BDD" w:rsidRDefault="00F92347" w:rsidP="00F92347">
      <w:pPr>
        <w:pStyle w:val="MJRstandard"/>
        <w:rPr>
          <w:b/>
          <w:bCs/>
          <w:sz w:val="28"/>
          <w:szCs w:val="28"/>
        </w:rPr>
      </w:pPr>
      <w:r w:rsidRPr="00225BDD">
        <w:rPr>
          <w:b/>
          <w:bCs/>
          <w:sz w:val="28"/>
          <w:szCs w:val="28"/>
        </w:rPr>
        <w:t xml:space="preserve">Test </w:t>
      </w:r>
      <w:r>
        <w:rPr>
          <w:b/>
          <w:bCs/>
          <w:sz w:val="28"/>
          <w:szCs w:val="28"/>
        </w:rPr>
        <w:t>2</w:t>
      </w:r>
      <w:r w:rsidRPr="00225B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15/8/23</w:t>
      </w:r>
    </w:p>
    <w:p w14:paraId="2CA0E2AD" w14:textId="77777777" w:rsidR="00F92347" w:rsidRDefault="00F92347" w:rsidP="00F92347">
      <w:pPr>
        <w:pStyle w:val="MJRstandard"/>
      </w:pPr>
    </w:p>
    <w:p w14:paraId="3324D287" w14:textId="77777777" w:rsidR="00F92347" w:rsidRDefault="00F92347" w:rsidP="00F92347">
      <w:pPr>
        <w:pStyle w:val="MJRstandard"/>
      </w:pPr>
      <w:r>
        <w:t>Cell s/n AA600018 opened 14/8/23 Test run began 14:30</w:t>
      </w:r>
    </w:p>
    <w:p w14:paraId="26AD4A0E" w14:textId="77777777" w:rsidR="00F92347" w:rsidRDefault="00F92347" w:rsidP="00F92347">
      <w:pPr>
        <w:pStyle w:val="MJRstandard"/>
      </w:pPr>
      <w:r>
        <w:t>Servo-</w:t>
      </w:r>
      <w:proofErr w:type="spellStart"/>
      <w:r>
        <w:t>i</w:t>
      </w:r>
      <w:proofErr w:type="spellEnd"/>
      <w:r>
        <w:t xml:space="preserve"> (</w:t>
      </w:r>
      <w:proofErr w:type="gramStart"/>
      <w:r>
        <w:t>universal)  PICU</w:t>
      </w:r>
      <w:proofErr w:type="gramEnd"/>
      <w:r>
        <w:t xml:space="preserve"> 7 s/n 71613</w:t>
      </w:r>
    </w:p>
    <w:p w14:paraId="60FEB9B9" w14:textId="77777777" w:rsidR="00F92347" w:rsidRDefault="00F92347" w:rsidP="00F92347">
      <w:pPr>
        <w:pStyle w:val="MJRstandard"/>
      </w:pPr>
    </w:p>
    <w:p w14:paraId="2727E8B7" w14:textId="77777777" w:rsidR="00F92347" w:rsidRDefault="00F92347" w:rsidP="00F92347">
      <w:pPr>
        <w:pStyle w:val="MJRstandard"/>
      </w:pPr>
      <w:r>
        <w:t xml:space="preserve">Test procedure: </w:t>
      </w:r>
    </w:p>
    <w:p w14:paraId="41178DA5" w14:textId="77777777" w:rsidR="00F92347" w:rsidRDefault="00F92347" w:rsidP="00F92347">
      <w:pPr>
        <w:pStyle w:val="MJRstandard"/>
      </w:pPr>
    </w:p>
    <w:p w14:paraId="3FA1D2A0" w14:textId="77777777" w:rsidR="00F92347" w:rsidRDefault="00F92347" w:rsidP="00F92347">
      <w:pPr>
        <w:pStyle w:val="MJRstandard"/>
      </w:pPr>
      <w:proofErr w:type="spellStart"/>
      <w:r>
        <w:t>Paed</w:t>
      </w:r>
      <w:proofErr w:type="spellEnd"/>
      <w:r>
        <w:t xml:space="preserve">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F92347" w14:paraId="1D3D13D4" w14:textId="77777777" w:rsidTr="00880B31">
        <w:tc>
          <w:tcPr>
            <w:tcW w:w="1624" w:type="dxa"/>
          </w:tcPr>
          <w:p w14:paraId="3E1A1C3E" w14:textId="77777777" w:rsidR="00F92347" w:rsidRDefault="00F92347" w:rsidP="00880B31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</w:tcPr>
          <w:p w14:paraId="0ABA4161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266AEB53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6ED294C2" w14:textId="77777777" w:rsidR="00F92347" w:rsidRDefault="00F92347" w:rsidP="00880B31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1FA1CCDE" w14:textId="77777777" w:rsidR="00F92347" w:rsidRDefault="00F92347" w:rsidP="00880B31">
            <w:pPr>
              <w:pStyle w:val="MJRstandard"/>
            </w:pPr>
            <w:r>
              <w:t>90</w:t>
            </w:r>
          </w:p>
        </w:tc>
      </w:tr>
      <w:tr w:rsidR="00F92347" w14:paraId="2F70FEC1" w14:textId="77777777" w:rsidTr="00880B31">
        <w:tc>
          <w:tcPr>
            <w:tcW w:w="1624" w:type="dxa"/>
          </w:tcPr>
          <w:p w14:paraId="4B2E61D0" w14:textId="77777777" w:rsidR="00F92347" w:rsidRDefault="00F92347" w:rsidP="00880B31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</w:tcPr>
          <w:p w14:paraId="4D6B5270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</w:tcPr>
          <w:p w14:paraId="29465F6A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</w:tcPr>
          <w:p w14:paraId="0BC73F5A" w14:textId="77777777" w:rsidR="00F92347" w:rsidRDefault="00F92347" w:rsidP="00880B31">
            <w:pPr>
              <w:pStyle w:val="MJRstandard"/>
            </w:pPr>
            <w:r>
              <w:t>60</w:t>
            </w:r>
          </w:p>
        </w:tc>
        <w:tc>
          <w:tcPr>
            <w:tcW w:w="1625" w:type="dxa"/>
          </w:tcPr>
          <w:p w14:paraId="75D60B00" w14:textId="77777777" w:rsidR="00F92347" w:rsidRDefault="00F92347" w:rsidP="00880B31">
            <w:pPr>
              <w:pStyle w:val="MJRstandard"/>
            </w:pPr>
            <w:r>
              <w:t>90</w:t>
            </w:r>
          </w:p>
        </w:tc>
      </w:tr>
    </w:tbl>
    <w:p w14:paraId="1CEA006A" w14:textId="77777777" w:rsidR="00F92347" w:rsidRDefault="00F92347" w:rsidP="00F92347">
      <w:pPr>
        <w:pStyle w:val="MJRstandard"/>
      </w:pPr>
    </w:p>
    <w:p w14:paraId="581EB53A" w14:textId="77777777" w:rsidR="00F92347" w:rsidRDefault="00F92347" w:rsidP="00F92347">
      <w:pPr>
        <w:pStyle w:val="MJRstandard"/>
      </w:pPr>
      <w:r>
        <w:t>Neo settings: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5"/>
        <w:gridCol w:w="1625"/>
      </w:tblGrid>
      <w:tr w:rsidR="00F92347" w14:paraId="59656E43" w14:textId="77777777" w:rsidTr="00880B31">
        <w:tc>
          <w:tcPr>
            <w:tcW w:w="1624" w:type="dxa"/>
            <w:tcBorders>
              <w:bottom w:val="single" w:sz="4" w:space="0" w:color="auto"/>
            </w:tcBorders>
          </w:tcPr>
          <w:p w14:paraId="2D1B604B" w14:textId="77777777" w:rsidR="00F92347" w:rsidRDefault="00F92347" w:rsidP="00880B31">
            <w:pPr>
              <w:pStyle w:val="MJRstandard"/>
            </w:pPr>
            <w:r>
              <w:t>O2 set: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E49D825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41F5AE13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923F64F" w14:textId="77777777" w:rsidR="00F92347" w:rsidRDefault="00F92347" w:rsidP="00880B31">
            <w:pPr>
              <w:pStyle w:val="MJRstandard"/>
            </w:pPr>
            <w:r>
              <w:t>60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3ACDB4A" w14:textId="77777777" w:rsidR="00F92347" w:rsidRDefault="00F92347" w:rsidP="00880B31">
            <w:pPr>
              <w:pStyle w:val="MJRstandard"/>
            </w:pPr>
            <w:r>
              <w:t>90</w:t>
            </w:r>
          </w:p>
        </w:tc>
      </w:tr>
      <w:tr w:rsidR="00F92347" w14:paraId="0E035738" w14:textId="77777777" w:rsidTr="00880B31">
        <w:tc>
          <w:tcPr>
            <w:tcW w:w="1624" w:type="dxa"/>
            <w:tcBorders>
              <w:bottom w:val="single" w:sz="4" w:space="0" w:color="auto"/>
            </w:tcBorders>
          </w:tcPr>
          <w:p w14:paraId="2343EC04" w14:textId="77777777" w:rsidR="00F92347" w:rsidRDefault="00F92347" w:rsidP="00880B31">
            <w:pPr>
              <w:pStyle w:val="MJRstandard"/>
            </w:pPr>
            <w:r>
              <w:t>O2 reads:  %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FC2099A" w14:textId="77777777" w:rsidR="00F92347" w:rsidRDefault="00F92347" w:rsidP="00880B31">
            <w:pPr>
              <w:pStyle w:val="MJRstandard"/>
            </w:pPr>
            <w:r>
              <w:t>21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1F742F8" w14:textId="77777777" w:rsidR="00F92347" w:rsidRDefault="00F92347" w:rsidP="00880B31">
            <w:pPr>
              <w:pStyle w:val="MJRstandard"/>
            </w:pPr>
            <w:r>
              <w:t>40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5D0FED6" w14:textId="77777777" w:rsidR="00F92347" w:rsidRDefault="00F92347" w:rsidP="00880B31">
            <w:pPr>
              <w:pStyle w:val="MJRstandard"/>
            </w:pPr>
            <w:r>
              <w:t>58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DCD09F3" w14:textId="77777777" w:rsidR="00F92347" w:rsidRDefault="00F92347" w:rsidP="00880B31">
            <w:pPr>
              <w:pStyle w:val="MJRstandard"/>
            </w:pPr>
            <w:r>
              <w:t>91</w:t>
            </w:r>
          </w:p>
        </w:tc>
      </w:tr>
    </w:tbl>
    <w:p w14:paraId="3135ABB4" w14:textId="77777777" w:rsidR="00F92347" w:rsidRDefault="00F92347" w:rsidP="00F92347">
      <w:pPr>
        <w:pStyle w:val="MJRstandard"/>
      </w:pPr>
    </w:p>
    <w:p w14:paraId="7308E03E" w14:textId="77777777" w:rsidR="00F92347" w:rsidRDefault="00F92347" w:rsidP="00F92347">
      <w:pPr>
        <w:pStyle w:val="MJRstandard"/>
      </w:pPr>
      <w:r>
        <w:t>Soak test: 15 mins, ran out of time. No problems.</w:t>
      </w:r>
    </w:p>
    <w:p w14:paraId="368FB225" w14:textId="77777777" w:rsidR="00F92347" w:rsidRDefault="00F92347" w:rsidP="00F92347">
      <w:pPr>
        <w:pStyle w:val="MJRstandard"/>
      </w:pPr>
      <w:r>
        <w:t>At each setting, vent reached set reading in 15 to 20 seconds</w:t>
      </w:r>
    </w:p>
    <w:p w14:paraId="150FDA1F" w14:textId="77777777" w:rsidR="00D63DD7" w:rsidRDefault="00D63DD7"/>
    <w:sectPr w:rsidR="00D63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13CF"/>
    <w:multiLevelType w:val="hybridMultilevel"/>
    <w:tmpl w:val="B1AA7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2347"/>
    <w:rsid w:val="007C10FE"/>
    <w:rsid w:val="00BA1AB7"/>
    <w:rsid w:val="00D63DD7"/>
    <w:rsid w:val="00F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962A"/>
  <w15:chartTrackingRefBased/>
  <w15:docId w15:val="{EC8ABE08-83C8-4C4A-8A77-85F08E3F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JRstandard">
    <w:name w:val="MJR standard"/>
    <w:basedOn w:val="NoSpacing"/>
    <w:link w:val="MJRstandardChar"/>
    <w:qFormat/>
    <w:rsid w:val="007C10FE"/>
    <w:rPr>
      <w:rFonts w:ascii="Times Roman" w:hAnsi="Times Roman"/>
    </w:rPr>
  </w:style>
  <w:style w:type="character" w:customStyle="1" w:styleId="MJRstandardChar">
    <w:name w:val="MJR standard Char"/>
    <w:basedOn w:val="DefaultParagraphFont"/>
    <w:link w:val="MJRstandard"/>
    <w:rsid w:val="007C10FE"/>
    <w:rPr>
      <w:rFonts w:ascii="Times Roman" w:hAnsi="Times Roman"/>
    </w:rPr>
  </w:style>
  <w:style w:type="paragraph" w:styleId="NoSpacing">
    <w:name w:val="No Spacing"/>
    <w:uiPriority w:val="1"/>
    <w:qFormat/>
    <w:rsid w:val="007C10FE"/>
    <w:pPr>
      <w:spacing w:after="0" w:line="240" w:lineRule="auto"/>
    </w:pPr>
  </w:style>
  <w:style w:type="paragraph" w:customStyle="1" w:styleId="Moirastandard">
    <w:name w:val="Moira standard"/>
    <w:basedOn w:val="NoSpacing"/>
    <w:link w:val="MoirastandardChar"/>
    <w:qFormat/>
    <w:rsid w:val="00BA1AB7"/>
  </w:style>
  <w:style w:type="character" w:customStyle="1" w:styleId="MoirastandardChar">
    <w:name w:val="Moira standard Char"/>
    <w:basedOn w:val="DefaultParagraphFont"/>
    <w:link w:val="Moirastandard"/>
    <w:rsid w:val="00BA1AB7"/>
  </w:style>
  <w:style w:type="paragraph" w:styleId="ListParagraph">
    <w:name w:val="List Paragraph"/>
    <w:basedOn w:val="Normal"/>
    <w:uiPriority w:val="34"/>
    <w:qFormat/>
    <w:rsid w:val="00F92347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F9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Moira - Senior Clinical Technologist</dc:creator>
  <cp:keywords/>
  <dc:description/>
  <cp:lastModifiedBy>Robinson Moira - Senior Clinical Technologist</cp:lastModifiedBy>
  <cp:revision>1</cp:revision>
  <dcterms:created xsi:type="dcterms:W3CDTF">2023-09-04T15:42:00Z</dcterms:created>
  <dcterms:modified xsi:type="dcterms:W3CDTF">2023-09-04T15:42:00Z</dcterms:modified>
</cp:coreProperties>
</file>