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A7" w:rsidRPr="00DC6977" w:rsidRDefault="00DC6977" w:rsidP="00DC6977">
      <w:pPr>
        <w:jc w:val="center"/>
        <w:rPr>
          <w:b/>
          <w:sz w:val="36"/>
          <w:u w:val="single"/>
        </w:rPr>
      </w:pPr>
      <w:r w:rsidRPr="00DC6977">
        <w:rPr>
          <w:b/>
          <w:sz w:val="36"/>
          <w:u w:val="single"/>
        </w:rPr>
        <w:t>COVID-19: guidance for staff</w:t>
      </w:r>
    </w:p>
    <w:p w:rsidR="000370A7" w:rsidRDefault="000370A7"/>
    <w:p w:rsidR="000370A7" w:rsidRDefault="00DC6977">
      <w:bookmarkStart w:id="0" w:name="signs-and-symptoms-of-covid-19"/>
      <w:bookmarkEnd w:id="0"/>
      <w:r>
        <w:t xml:space="preserve">1. </w:t>
      </w:r>
      <w:r>
        <w:rPr>
          <w:b/>
          <w:bCs/>
          <w:sz w:val="28"/>
          <w:szCs w:val="28"/>
        </w:rPr>
        <w:t>Signs and symptoms of COVID-19</w:t>
      </w:r>
    </w:p>
    <w:p w:rsidR="000370A7" w:rsidRDefault="00DC6977">
      <w:r>
        <w:t>Based on current evidence, COVID-19 (Coronavirus) presents with flu-like symptoms including:</w:t>
      </w:r>
    </w:p>
    <w:p w:rsidR="000370A7" w:rsidRDefault="00DC6977">
      <w:pPr>
        <w:numPr>
          <w:ilvl w:val="0"/>
          <w:numId w:val="1"/>
        </w:numPr>
        <w:tabs>
          <w:tab w:val="left" w:pos="300"/>
        </w:tabs>
      </w:pPr>
      <w:r>
        <w:t>cough</w:t>
      </w:r>
    </w:p>
    <w:p w:rsidR="000370A7" w:rsidRDefault="00DC6977">
      <w:pPr>
        <w:numPr>
          <w:ilvl w:val="0"/>
          <w:numId w:val="1"/>
        </w:numPr>
        <w:tabs>
          <w:tab w:val="left" w:pos="300"/>
        </w:tabs>
      </w:pPr>
      <w:r>
        <w:t>difficulty breathing</w:t>
      </w:r>
    </w:p>
    <w:p w:rsidR="000370A7" w:rsidRDefault="00DC6977">
      <w:pPr>
        <w:numPr>
          <w:ilvl w:val="0"/>
          <w:numId w:val="1"/>
        </w:numPr>
        <w:tabs>
          <w:tab w:val="left" w:pos="300"/>
        </w:tabs>
      </w:pPr>
      <w:r>
        <w:t>a fever (feeling hot or feverish or has measured by a doctor or nurse)</w:t>
      </w:r>
    </w:p>
    <w:p w:rsidR="000370A7" w:rsidRDefault="00DC6977">
      <w:r>
        <w:t>The current evidence is that most cases appear to be mild. The majority of those that have died in the current outbreak appear to have had pre-existing health conditions or have had weakened immune systems.</w:t>
      </w:r>
    </w:p>
    <w:p w:rsidR="000370A7" w:rsidRDefault="000370A7"/>
    <w:p w:rsidR="000370A7" w:rsidRDefault="00DC6977">
      <w:r>
        <w:t xml:space="preserve">2. </w:t>
      </w:r>
      <w:r>
        <w:rPr>
          <w:b/>
          <w:bCs/>
          <w:sz w:val="28"/>
          <w:szCs w:val="28"/>
        </w:rPr>
        <w:t>How COVID-19 is caught and spread</w:t>
      </w:r>
    </w:p>
    <w:p w:rsidR="000370A7" w:rsidRDefault="00DC6977">
      <w:r>
        <w:t>Seasonal fl</w:t>
      </w:r>
      <w:r>
        <w:t>u and coronavirus are both spread from person to person by close contact. Some examples of how it can be spread include:</w:t>
      </w:r>
    </w:p>
    <w:p w:rsidR="000370A7" w:rsidRDefault="00DC6977">
      <w:pPr>
        <w:numPr>
          <w:ilvl w:val="0"/>
          <w:numId w:val="2"/>
        </w:numPr>
        <w:tabs>
          <w:tab w:val="left" w:pos="300"/>
        </w:tabs>
      </w:pPr>
      <w:r>
        <w:t>large droplets from coughing and or sneezing by an infected person within a short distance (usually one metre or less) of someone</w:t>
      </w:r>
    </w:p>
    <w:p w:rsidR="000370A7" w:rsidRDefault="00DC6977">
      <w:pPr>
        <w:numPr>
          <w:ilvl w:val="0"/>
          <w:numId w:val="2"/>
        </w:numPr>
        <w:tabs>
          <w:tab w:val="left" w:pos="300"/>
        </w:tabs>
      </w:pPr>
      <w:r>
        <w:t>touch</w:t>
      </w:r>
      <w:r>
        <w:t>ing or shaking the hand of an infected person and then touching your mouth, eyes or nose without first washing your hands</w:t>
      </w:r>
    </w:p>
    <w:p w:rsidR="000370A7" w:rsidRDefault="00DC6977">
      <w:pPr>
        <w:numPr>
          <w:ilvl w:val="0"/>
          <w:numId w:val="2"/>
        </w:numPr>
        <w:tabs>
          <w:tab w:val="left" w:pos="300"/>
        </w:tabs>
      </w:pPr>
      <w:r>
        <w:t>touching surfaces or objects (such as door handles) that have become contaminated with the virus and then touching your mouth, eyes or</w:t>
      </w:r>
      <w:r>
        <w:t xml:space="preserve"> nose without first washing your hands</w:t>
      </w:r>
    </w:p>
    <w:p w:rsidR="000370A7" w:rsidRDefault="000370A7"/>
    <w:p w:rsidR="000370A7" w:rsidRDefault="00DC6977">
      <w:r>
        <w:t xml:space="preserve">3. </w:t>
      </w:r>
      <w:r>
        <w:rPr>
          <w:b/>
          <w:bCs/>
          <w:sz w:val="28"/>
          <w:szCs w:val="28"/>
        </w:rPr>
        <w:t>Taking necessary precautions</w:t>
      </w:r>
    </w:p>
    <w:p w:rsidR="000370A7" w:rsidRDefault="00DC6977">
      <w:r>
        <w:t xml:space="preserve">There is currently no vaccine for coronavirus but there are things you can do to help stop coronavirus spreading. </w:t>
      </w:r>
    </w:p>
    <w:p w:rsidR="000370A7" w:rsidRDefault="000370A7"/>
    <w:p w:rsidR="000370A7" w:rsidRDefault="00DC6977">
      <w:r>
        <w:t>Public Health England (PHE) recommends that the following general co</w:t>
      </w:r>
      <w:r>
        <w:t>ld and flu precautions are taken to help prevent people from catching and spreading COVID-19:</w:t>
      </w:r>
    </w:p>
    <w:p w:rsidR="000370A7" w:rsidRDefault="00DC6977">
      <w:pPr>
        <w:numPr>
          <w:ilvl w:val="0"/>
          <w:numId w:val="3"/>
        </w:numPr>
        <w:tabs>
          <w:tab w:val="left" w:pos="300"/>
        </w:tabs>
      </w:pPr>
      <w:r>
        <w:t>cover your mouth and nose with a tissue or your sleeve (not your hands) when you cough or sneeze</w:t>
      </w:r>
    </w:p>
    <w:p w:rsidR="000370A7" w:rsidRDefault="00DC6977">
      <w:pPr>
        <w:numPr>
          <w:ilvl w:val="0"/>
          <w:numId w:val="3"/>
        </w:numPr>
        <w:tabs>
          <w:tab w:val="left" w:pos="300"/>
        </w:tabs>
      </w:pPr>
      <w:r>
        <w:t>put used tissues in the bin straight away</w:t>
      </w:r>
    </w:p>
    <w:p w:rsidR="000370A7" w:rsidRDefault="00DC6977">
      <w:pPr>
        <w:numPr>
          <w:ilvl w:val="0"/>
          <w:numId w:val="3"/>
        </w:numPr>
        <w:tabs>
          <w:tab w:val="left" w:pos="300"/>
        </w:tabs>
      </w:pPr>
      <w:r>
        <w:t>wash your hands with so</w:t>
      </w:r>
      <w:r>
        <w:t>ap and water often – use hand sanitiser gel if soap and water are not available</w:t>
      </w:r>
    </w:p>
    <w:p w:rsidR="000370A7" w:rsidRDefault="00DC6977">
      <w:pPr>
        <w:numPr>
          <w:ilvl w:val="0"/>
          <w:numId w:val="3"/>
        </w:numPr>
        <w:tabs>
          <w:tab w:val="left" w:pos="300"/>
        </w:tabs>
      </w:pPr>
      <w:r>
        <w:t>try to avoid close contact with people who are unwell</w:t>
      </w:r>
    </w:p>
    <w:p w:rsidR="000370A7" w:rsidRDefault="00DC6977">
      <w:pPr>
        <w:numPr>
          <w:ilvl w:val="0"/>
          <w:numId w:val="3"/>
        </w:numPr>
        <w:tabs>
          <w:tab w:val="left" w:pos="300"/>
        </w:tabs>
      </w:pPr>
      <w:r>
        <w:t>clean and disinfect frequently touched objects and surfaces</w:t>
      </w:r>
    </w:p>
    <w:p w:rsidR="000370A7" w:rsidRDefault="00DC6977">
      <w:pPr>
        <w:numPr>
          <w:ilvl w:val="0"/>
          <w:numId w:val="3"/>
        </w:numPr>
        <w:tabs>
          <w:tab w:val="left" w:pos="300"/>
        </w:tabs>
      </w:pPr>
      <w:r>
        <w:t>do not touch your eyes, nose or mouth if your hands are not cl</w:t>
      </w:r>
      <w:r>
        <w:t>ean</w:t>
      </w:r>
    </w:p>
    <w:p w:rsidR="000370A7" w:rsidRDefault="000370A7"/>
    <w:p w:rsidR="000370A7" w:rsidRDefault="00DC6977">
      <w:r>
        <w:t xml:space="preserve">4. </w:t>
      </w:r>
      <w:r>
        <w:rPr>
          <w:b/>
          <w:bCs/>
          <w:sz w:val="28"/>
          <w:szCs w:val="28"/>
        </w:rPr>
        <w:t>How long can the virus survive?</w:t>
      </w:r>
    </w:p>
    <w:p w:rsidR="000370A7" w:rsidRDefault="00DC6977">
      <w:r>
        <w:t>How long any respiratory virus survives will depend on a number of factors, for example:</w:t>
      </w:r>
    </w:p>
    <w:p w:rsidR="000370A7" w:rsidRDefault="00DC6977">
      <w:pPr>
        <w:numPr>
          <w:ilvl w:val="0"/>
          <w:numId w:val="4"/>
        </w:numPr>
        <w:tabs>
          <w:tab w:val="left" w:pos="300"/>
        </w:tabs>
      </w:pPr>
      <w:r>
        <w:t>what surface the virus is on</w:t>
      </w:r>
    </w:p>
    <w:p w:rsidR="000370A7" w:rsidRDefault="00DC6977">
      <w:pPr>
        <w:numPr>
          <w:ilvl w:val="0"/>
          <w:numId w:val="4"/>
        </w:numPr>
        <w:tabs>
          <w:tab w:val="left" w:pos="300"/>
        </w:tabs>
      </w:pPr>
      <w:r>
        <w:t>whether it is exposed to sunlight</w:t>
      </w:r>
    </w:p>
    <w:p w:rsidR="000370A7" w:rsidRDefault="00DC6977">
      <w:pPr>
        <w:numPr>
          <w:ilvl w:val="0"/>
          <w:numId w:val="4"/>
        </w:numPr>
        <w:tabs>
          <w:tab w:val="left" w:pos="300"/>
        </w:tabs>
      </w:pPr>
      <w:r>
        <w:t>differences in temperature and humidity</w:t>
      </w:r>
    </w:p>
    <w:p w:rsidR="000370A7" w:rsidRDefault="00DC6977">
      <w:pPr>
        <w:numPr>
          <w:ilvl w:val="0"/>
          <w:numId w:val="4"/>
        </w:numPr>
        <w:tabs>
          <w:tab w:val="left" w:pos="300"/>
        </w:tabs>
      </w:pPr>
      <w:r>
        <w:t xml:space="preserve">exposure to cleaning </w:t>
      </w:r>
      <w:r>
        <w:t>products</w:t>
      </w:r>
    </w:p>
    <w:p w:rsidR="000370A7" w:rsidRDefault="000370A7"/>
    <w:p w:rsidR="000370A7" w:rsidRDefault="00DC6977">
      <w:r>
        <w:t>Under most circumstances, the amount of infectious virus on any contaminated surfaces is likely to have decreased significantly by 24 hours</w:t>
      </w:r>
      <w:r>
        <w:t xml:space="preserve"> and even more so by 48 hours.</w:t>
      </w:r>
    </w:p>
    <w:p w:rsidR="000370A7" w:rsidRDefault="00DC6977">
      <w:r>
        <w:t>Once the virus is transferred to hands, it survives for fewer than 5 minute</w:t>
      </w:r>
      <w:r>
        <w:t>s. Regular cleaning of frequently touched hard surfaces and hands will therefore help to reduce the risk of infection.</w:t>
      </w:r>
    </w:p>
    <w:p w:rsidR="000370A7" w:rsidRDefault="00DC6977">
      <w:r>
        <w:rPr>
          <w:color w:val="0B0C0C"/>
        </w:rPr>
        <w:t>The best way to reduce any risk of infection is good hygiene and avoiding direct or close contact (closer than 2 metres) with any potenti</w:t>
      </w:r>
      <w:r>
        <w:rPr>
          <w:color w:val="0B0C0C"/>
        </w:rPr>
        <w:t>ally infected person.</w:t>
      </w:r>
      <w:r>
        <w:t xml:space="preserve"> </w:t>
      </w:r>
    </w:p>
    <w:p w:rsidR="000370A7" w:rsidRDefault="000370A7"/>
    <w:p w:rsidR="00DC6977" w:rsidRDefault="00DC6977">
      <w:r>
        <w:br w:type="page"/>
      </w:r>
    </w:p>
    <w:p w:rsidR="000370A7" w:rsidRDefault="00DC6977">
      <w:bookmarkStart w:id="1" w:name="_GoBack"/>
      <w:bookmarkEnd w:id="1"/>
      <w:r>
        <w:lastRenderedPageBreak/>
        <w:t xml:space="preserve">5. </w:t>
      </w:r>
      <w:r>
        <w:rPr>
          <w:b/>
          <w:bCs/>
          <w:sz w:val="28"/>
          <w:szCs w:val="28"/>
        </w:rPr>
        <w:t>Hand hygiene standards to follow</w:t>
      </w:r>
    </w:p>
    <w:p w:rsidR="000370A7" w:rsidRDefault="00DC6977">
      <w:r>
        <w:t>If staff are concerned that they may be exposed to risk, they should wash their hands regularly. Washing with water and soap is preferable to wipes and gels as it removes any potential infection d</w:t>
      </w:r>
      <w:r>
        <w:t xml:space="preserve">irectly. Wipes and gels are good alternatives if that’s all you have available. See hand washing guidelines below. </w:t>
      </w:r>
    </w:p>
    <w:p w:rsidR="000370A7" w:rsidRDefault="000370A7"/>
    <w:p w:rsidR="000370A7" w:rsidRDefault="00DC6977">
      <w:r>
        <w:t xml:space="preserve">6. </w:t>
      </w:r>
      <w:r>
        <w:rPr>
          <w:b/>
          <w:bCs/>
          <w:sz w:val="28"/>
          <w:szCs w:val="28"/>
        </w:rPr>
        <w:t>Handling post or freight</w:t>
      </w:r>
    </w:p>
    <w:p w:rsidR="000370A7" w:rsidRDefault="00DC6977">
      <w:r>
        <w:t>Staff should continue to follow existing risk assessments and safe systems of work. There is no perceived incre</w:t>
      </w:r>
      <w:r>
        <w:t>ase in risk for handling post or freight from specified countries.</w:t>
      </w:r>
    </w:p>
    <w:p w:rsidR="000370A7" w:rsidRDefault="000370A7"/>
    <w:p w:rsidR="000370A7" w:rsidRDefault="00DC6977">
      <w:bookmarkStart w:id="2" w:name="cleaning-standards"/>
      <w:bookmarkEnd w:id="2"/>
      <w:r>
        <w:t xml:space="preserve">7. </w:t>
      </w:r>
      <w:r w:rsidRPr="00DC6977">
        <w:rPr>
          <w:b/>
          <w:sz w:val="28"/>
        </w:rPr>
        <w:t>Cleaning standards</w:t>
      </w:r>
    </w:p>
    <w:p w:rsidR="000370A7" w:rsidRDefault="00DC6977">
      <w:r>
        <w:t>Coronavirus symptoms are similar to a flu-like illness and include cough, fever, or shortness of breath. Once symptomatic, all surfaces that the passenger has come i</w:t>
      </w:r>
      <w:r>
        <w:t>nto contact with must be cleaned including:</w:t>
      </w:r>
    </w:p>
    <w:p w:rsidR="000370A7" w:rsidRDefault="00DC6977">
      <w:pPr>
        <w:numPr>
          <w:ilvl w:val="0"/>
          <w:numId w:val="5"/>
        </w:numPr>
        <w:tabs>
          <w:tab w:val="left" w:pos="300"/>
        </w:tabs>
      </w:pPr>
      <w:r>
        <w:t>all surfaces and objects which are visibly contaminated with body fluids</w:t>
      </w:r>
    </w:p>
    <w:p w:rsidR="000370A7" w:rsidRDefault="00DC6977">
      <w:pPr>
        <w:numPr>
          <w:ilvl w:val="0"/>
          <w:numId w:val="5"/>
        </w:numPr>
        <w:tabs>
          <w:tab w:val="left" w:pos="300"/>
        </w:tabs>
      </w:pPr>
      <w:r>
        <w:t>all potentially contaminated high-contact areas such as toilets, door handles, telephones</w:t>
      </w:r>
    </w:p>
    <w:p w:rsidR="000370A7" w:rsidRDefault="00DC6977">
      <w:pPr>
        <w:numPr>
          <w:ilvl w:val="0"/>
          <w:numId w:val="5"/>
        </w:numPr>
        <w:tabs>
          <w:tab w:val="left" w:pos="300"/>
        </w:tabs>
      </w:pPr>
      <w:r>
        <w:t>clothing and linen used by the passenger should b</w:t>
      </w:r>
      <w:r>
        <w:t>e set aside pending assessment of the passenger by a healthcare professional</w:t>
      </w:r>
    </w:p>
    <w:p w:rsidR="00DC6977" w:rsidRDefault="00DC6977" w:rsidP="00DC6977">
      <w:pPr>
        <w:ind w:left="300"/>
      </w:pPr>
    </w:p>
    <w:p w:rsidR="000370A7" w:rsidRDefault="00DC6977">
      <w:r>
        <w:t xml:space="preserve">Public areas, </w:t>
      </w:r>
      <w:r>
        <w:t>where a symptomatic passenger has passed through and spent minimal time in (such as corridors) but which are not visibly contaminated with body fluids,</w:t>
      </w:r>
      <w:r>
        <w:t xml:space="preserve"> do not need to </w:t>
      </w:r>
      <w:r>
        <w:t>be specially cleaned and disinfected.</w:t>
      </w:r>
    </w:p>
    <w:p w:rsidR="000370A7" w:rsidRDefault="000370A7"/>
    <w:sectPr w:rsidR="000370A7">
      <w:pgSz w:w="11906" w:h="16838"/>
      <w:pgMar w:top="964" w:right="964" w:bottom="624" w:left="102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C2348"/>
    <w:multiLevelType w:val="multilevel"/>
    <w:tmpl w:val="5F001F84"/>
    <w:lvl w:ilvl="0">
      <w:start w:val="1"/>
      <w:numFmt w:val="bullet"/>
      <w:lvlText w:val=""/>
      <w:lvlJc w:val="left"/>
      <w:pPr>
        <w:tabs>
          <w:tab w:val="num" w:pos="300"/>
        </w:tabs>
        <w:ind w:left="30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nsid w:val="1E252248"/>
    <w:multiLevelType w:val="multilevel"/>
    <w:tmpl w:val="B4B4F66C"/>
    <w:lvl w:ilvl="0">
      <w:start w:val="1"/>
      <w:numFmt w:val="bullet"/>
      <w:lvlText w:val=""/>
      <w:lvlJc w:val="left"/>
      <w:pPr>
        <w:tabs>
          <w:tab w:val="num" w:pos="300"/>
        </w:tabs>
        <w:ind w:left="30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1EF25A22"/>
    <w:multiLevelType w:val="multilevel"/>
    <w:tmpl w:val="2578C1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F2C1999"/>
    <w:multiLevelType w:val="multilevel"/>
    <w:tmpl w:val="909E91F8"/>
    <w:lvl w:ilvl="0">
      <w:start w:val="1"/>
      <w:numFmt w:val="bullet"/>
      <w:lvlText w:val=""/>
      <w:lvlJc w:val="left"/>
      <w:pPr>
        <w:tabs>
          <w:tab w:val="num" w:pos="300"/>
        </w:tabs>
        <w:ind w:left="30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nsid w:val="29DA4CA4"/>
    <w:multiLevelType w:val="multilevel"/>
    <w:tmpl w:val="0AFA9652"/>
    <w:lvl w:ilvl="0">
      <w:start w:val="1"/>
      <w:numFmt w:val="bullet"/>
      <w:lvlText w:val=""/>
      <w:lvlJc w:val="left"/>
      <w:pPr>
        <w:tabs>
          <w:tab w:val="num" w:pos="300"/>
        </w:tabs>
        <w:ind w:left="30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534C428A"/>
    <w:multiLevelType w:val="multilevel"/>
    <w:tmpl w:val="BA1A2D54"/>
    <w:lvl w:ilvl="0">
      <w:start w:val="1"/>
      <w:numFmt w:val="bullet"/>
      <w:lvlText w:val=""/>
      <w:lvlJc w:val="left"/>
      <w:pPr>
        <w:tabs>
          <w:tab w:val="num" w:pos="300"/>
        </w:tabs>
        <w:ind w:left="30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characterSpacingControl w:val="doNotCompress"/>
  <w:compat>
    <w:useFELayout/>
    <w:compatSetting w:name="compatibilityMode" w:uri="http://schemas.microsoft.com/office/word" w:val="14"/>
  </w:compat>
  <w:docVars>
    <w:docVar w:name="__Grammarly_42____i" w:val="H4sIAAAAAAAEAKtWckksSQxILCpxzi/NK1GyMqwFAAEhoTITAAAA"/>
    <w:docVar w:name="__Grammarly_42___1" w:val="H4sIAAAAAAAEAKtWcslP9kxRslIyNDYyMjOxNDQwNrcwMTIxMDRR0lEKTi0uzszPAykwrAUAgeSoBCwAAAA="/>
  </w:docVars>
  <w:rsids>
    <w:rsidRoot w:val="000370A7"/>
    <w:rsid w:val="000370A7"/>
    <w:rsid w:val="00DC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qFormat/>
    <w:pPr>
      <w:outlineLvl w:val="0"/>
    </w:pPr>
    <w:rPr>
      <w:rFonts w:ascii="Liberation Serif" w:eastAsia="NSimSun" w:hAnsi="Liberation Serif"/>
      <w:b/>
      <w:bCs/>
      <w:sz w:val="48"/>
      <w:szCs w:val="48"/>
    </w:rPr>
  </w:style>
  <w:style w:type="paragraph" w:styleId="Heading2">
    <w:name w:val="heading 2"/>
    <w:basedOn w:val="Heading"/>
    <w:next w:val="BodyText"/>
    <w:qFormat/>
    <w:pPr>
      <w:spacing w:before="200"/>
      <w:outlineLvl w:val="1"/>
    </w:pPr>
    <w:rPr>
      <w:rFonts w:ascii="Liberation Serif" w:eastAsia="NSimSun" w:hAnsi="Liberation Serif"/>
      <w:b/>
      <w:bCs/>
      <w:sz w:val="36"/>
      <w:szCs w:val="36"/>
    </w:rPr>
  </w:style>
  <w:style w:type="paragraph" w:styleId="Heading3">
    <w:name w:val="heading 3"/>
    <w:basedOn w:val="Heading"/>
    <w:next w:val="BodyText"/>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dc:creator>
  <cp:lastModifiedBy>220</cp:lastModifiedBy>
  <cp:revision>2</cp:revision>
  <dcterms:created xsi:type="dcterms:W3CDTF">2020-02-18T09:21:00Z</dcterms:created>
  <dcterms:modified xsi:type="dcterms:W3CDTF">2020-02-18T09:21:00Z</dcterms:modified>
  <dc:language>en-GB</dc:language>
</cp:coreProperties>
</file>