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pPr>
      <w:bookmarkStart w:id="0" w:name="__DdeLink__3_2929646576"/>
      <w:r>
        <w:rPr>
          <w:b w:val="false"/>
          <w:i w:val="false"/>
          <w:caps w:val="false"/>
          <w:smallCaps w:val="false"/>
          <w:color w:val="000000"/>
          <w:spacing w:val="0"/>
        </w:rPr>
        <w:t>Oxygen Sensor Cables QA Procedure</w:t>
      </w:r>
      <w:bookmarkEnd w:id="0"/>
      <w:r>
        <w:rPr/>
        <w:t xml:space="preserve"> </w:t>
      </w:r>
    </w:p>
    <w:p>
      <w:pPr>
        <w:pStyle w:val="TextBody"/>
        <w:rPr/>
      </w:pPr>
      <w:r>
        <w:rPr>
          <w:b w:val="false"/>
          <w:i w:val="false"/>
          <w:caps w:val="false"/>
          <w:smallCaps w:val="false"/>
          <w:color w:val="000000"/>
          <w:spacing w:val="0"/>
        </w:rPr>
        <w:t xml:space="preserve">Including part numbers </w:t>
      </w:r>
      <w:r>
        <w:rPr>
          <w:b w:val="false"/>
          <w:i w:val="false"/>
          <w:caps w:val="false"/>
          <w:smallCaps w:val="false"/>
          <w:color w:val="000000"/>
          <w:spacing w:val="0"/>
        </w:rPr>
        <w:t>0131150, 0131201, 0131202</w:t>
      </w:r>
      <w:r>
        <w:rPr/>
        <w:t xml:space="preserve"> </w:t>
      </w:r>
    </w:p>
    <w:p>
      <w:pPr>
        <w:pStyle w:val="TextBody"/>
        <w:rPr/>
      </w:pPr>
      <w:r>
        <w:rPr/>
      </w:r>
    </w:p>
    <w:p>
      <w:pPr>
        <w:pStyle w:val="TextBody"/>
        <w:rPr/>
      </w:pPr>
      <w:r>
        <w:rPr>
          <w:b w:val="false"/>
          <w:i w:val="false"/>
          <w:caps w:val="false"/>
          <w:smallCaps w:val="false"/>
          <w:color w:val="000000"/>
          <w:spacing w:val="0"/>
        </w:rPr>
        <w:t>We r</w:t>
      </w:r>
      <w:r>
        <w:rPr>
          <w:b w:val="false"/>
          <w:i w:val="false"/>
          <w:caps w:val="false"/>
          <w:smallCaps w:val="false"/>
          <w:color w:val="000000"/>
          <w:spacing w:val="0"/>
        </w:rPr>
        <w:t xml:space="preserve">emove the cable from its bag, </w:t>
      </w:r>
      <w:r>
        <w:rPr>
          <w:b w:val="false"/>
          <w:i w:val="false"/>
          <w:caps w:val="false"/>
          <w:smallCaps w:val="false"/>
          <w:color w:val="000000"/>
          <w:spacing w:val="0"/>
        </w:rPr>
        <w:t>then</w:t>
      </w:r>
      <w:r>
        <w:rPr>
          <w:b w:val="false"/>
          <w:i w:val="false"/>
          <w:caps w:val="false"/>
          <w:smallCaps w:val="false"/>
          <w:color w:val="000000"/>
          <w:spacing w:val="0"/>
        </w:rPr>
        <w:t xml:space="preserve"> check the part number and serial number on the cable sticker against those on the barcode label on the bag.</w:t>
      </w:r>
    </w:p>
    <w:p>
      <w:pPr>
        <w:pStyle w:val="TextBody"/>
        <w:rPr/>
      </w:pPr>
      <w:r>
        <w:rPr/>
        <w:br/>
      </w:r>
      <w:r>
        <w:rPr/>
        <w:t>To test there are not breaking internally in the cable or problems with the plugs. P</w:t>
      </w:r>
      <w:r>
        <w:rPr>
          <w:b w:val="false"/>
          <w:i w:val="false"/>
          <w:caps w:val="false"/>
          <w:smallCaps w:val="false"/>
          <w:color w:val="000000"/>
          <w:spacing w:val="0"/>
        </w:rPr>
        <w:t xml:space="preserve">lug both ends of the cable into the sockets on the cable tester CE187, one of the orange LEDs should light up. Manipulate the cable, flex near the jack casing and stretch the cable, then reverse the switch on the tester and repeat the test. </w:t>
      </w:r>
      <w:r>
        <w:rPr>
          <w:b w:val="false"/>
          <w:i w:val="false"/>
          <w:caps w:val="false"/>
          <w:smallCaps w:val="false"/>
          <w:color w:val="000000"/>
          <w:spacing w:val="0"/>
        </w:rPr>
        <w:t>T</w:t>
      </w:r>
      <w:r>
        <w:rPr>
          <w:b w:val="false"/>
          <w:i w:val="false"/>
          <w:caps w:val="false"/>
          <w:smallCaps w:val="false"/>
          <w:color w:val="000000"/>
          <w:spacing w:val="0"/>
        </w:rPr>
        <w:t xml:space="preserve">he light should stay on the whole time. </w:t>
      </w:r>
      <w:r>
        <w:rPr>
          <w:b w:val="false"/>
          <w:i w:val="false"/>
          <w:caps w:val="false"/>
          <w:smallCaps w:val="false"/>
          <w:color w:val="000000"/>
          <w:spacing w:val="0"/>
        </w:rPr>
        <w:t>Re bag the cable.</w:t>
      </w:r>
    </w:p>
    <w:p>
      <w:pPr>
        <w:pStyle w:val="TextBody"/>
        <w:spacing w:lineRule="auto" w:line="276" w:before="0" w:after="140"/>
        <w:rPr/>
      </w:pPr>
      <w:r>
        <w:rPr/>
        <w:br/>
      </w:r>
      <w:r>
        <w:rPr>
          <w:b w:val="false"/>
          <w:i w:val="false"/>
          <w:caps w:val="false"/>
          <w:smallCaps w:val="false"/>
          <w:color w:val="000000"/>
          <w:spacing w:val="0"/>
        </w:rPr>
        <w:t>Cables that pass should be scanned to the appropriate sellable shelf.</w:t>
      </w:r>
      <w:r>
        <w:rPr/>
        <w:br/>
      </w:r>
      <w:r>
        <w:rPr>
          <w:b w:val="false"/>
          <w:i w:val="false"/>
          <w:caps w:val="false"/>
          <w:smallCaps w:val="false"/>
          <w:color w:val="000000"/>
          <w:spacing w:val="0"/>
        </w:rPr>
        <w:t>If the light flickers there is a broken connection in</w:t>
      </w:r>
      <w:r>
        <w:rPr>
          <w:b w:val="false"/>
          <w:i w:val="false"/>
          <w:caps w:val="false"/>
          <w:smallCaps w:val="false"/>
          <w:color w:val="000000"/>
          <w:spacing w:val="0"/>
        </w:rPr>
        <w:t>side</w:t>
      </w:r>
      <w:r>
        <w:rPr>
          <w:b w:val="false"/>
          <w:i w:val="false"/>
          <w:caps w:val="false"/>
          <w:smallCaps w:val="false"/>
          <w:color w:val="000000"/>
          <w:spacing w:val="0"/>
        </w:rPr>
        <w:t xml:space="preserve"> the cable </w:t>
      </w:r>
      <w:r>
        <w:rPr>
          <w:b w:val="false"/>
          <w:i w:val="false"/>
          <w:caps w:val="false"/>
          <w:smallCaps w:val="false"/>
          <w:color w:val="000000"/>
          <w:spacing w:val="0"/>
        </w:rPr>
        <w:t>meaning it has failed. These F</w:t>
      </w:r>
      <w:r>
        <w:rPr>
          <w:b w:val="false"/>
          <w:i w:val="false"/>
          <w:caps w:val="false"/>
          <w:smallCaps w:val="false"/>
          <w:color w:val="000000"/>
          <w:spacing w:val="0"/>
        </w:rPr>
        <w:t>ailed cables should be scanned to the return to supplier shelf, and failed in the intrastats QA system.</w:t>
      </w:r>
      <w:r>
        <w:rPr/>
        <w:t xml:space="preserve">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en-GB" w:eastAsia="zh-CN" w:bidi="hi-IN"/>
      </w:rPr>
    </w:rPrDefault>
    <w:pPrDefault>
      <w:pPr>
        <w:widowControl/>
      </w:pPr>
    </w:pPrDefault>
  </w:docDefaults>
  <w:style w:type="paragraph" w:styleId="Normal">
    <w:name w:val="Normal"/>
    <w:qFormat/>
    <w:pPr>
      <w:widowControl/>
    </w:pPr>
    <w:rPr>
      <w:rFonts w:ascii="Liberation Serif" w:hAnsi="Liberation Serif" w:eastAsia="NSimSun" w:cs="Mangal"/>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LibreOffice/6.2.4.2$Windows_x86 LibreOffice_project/2412653d852ce75f65fbfa83fb7e7b669a126d64</Application>
  <Pages>1</Pages>
  <Words>157</Words>
  <Characters>729</Characters>
  <CharactersWithSpaces>886</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2019-10-04T10:47:20Z</dcterms:created>
  <dc:creator/>
  <dc:description/>
  <dc:language>en-GB</dc:language>
  <cp:lastModifiedBy/>
  <dcterms:modified xsi:type="dcterms:W3CDTF">2019-10-04T10:54:00Z</dcterms:modified>
  <cp:revision>1</cp:revision>
  <dc:subject/>
  <dc:title/>
</cp:coreProperties>
</file>