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9BE4F" w14:textId="77777777" w:rsidR="00B175A5" w:rsidRDefault="00B175A5"/>
    <w:p w14:paraId="1B26E11A" w14:textId="77777777" w:rsidR="00B175A5" w:rsidRDefault="00B175A5"/>
    <w:p w14:paraId="3D96546C" w14:textId="77777777" w:rsidR="00B175A5" w:rsidRDefault="00B175A5"/>
    <w:p w14:paraId="4B3192FE" w14:textId="77777777" w:rsidR="00B175A5" w:rsidRDefault="00B175A5"/>
    <w:p w14:paraId="47E0F95B" w14:textId="77777777" w:rsidR="00B175A5" w:rsidRPr="00B175A5" w:rsidRDefault="00B175A5" w:rsidP="00B175A5">
      <w:pPr>
        <w:shd w:val="clear" w:color="auto" w:fill="FFFFFF"/>
        <w:spacing w:after="0" w:line="240" w:lineRule="auto"/>
        <w:rPr>
          <w:rFonts w:ascii="Arial" w:eastAsia="Times New Roman" w:hAnsi="Arial" w:cs="Times New Roman"/>
          <w:color w:val="222222"/>
          <w:sz w:val="20"/>
          <w:szCs w:val="20"/>
          <w:lang w:eastAsia="en-GB"/>
        </w:rPr>
      </w:pPr>
      <w:r w:rsidRPr="00B175A5">
        <w:rPr>
          <w:rFonts w:ascii="Arial" w:eastAsia="Times New Roman" w:hAnsi="Arial" w:cs="Times New Roman"/>
          <w:color w:val="222222"/>
          <w:sz w:val="20"/>
          <w:szCs w:val="20"/>
          <w:lang w:eastAsia="en-GB"/>
        </w:rPr>
        <w:br/>
        <w:t>Steve:</w:t>
      </w:r>
    </w:p>
    <w:p w14:paraId="1CCB0528" w14:textId="77777777" w:rsidR="00B175A5" w:rsidRPr="00B175A5" w:rsidRDefault="00B175A5" w:rsidP="00B175A5">
      <w:pPr>
        <w:shd w:val="clear" w:color="auto" w:fill="FFFFFF"/>
        <w:spacing w:after="0" w:line="240" w:lineRule="auto"/>
        <w:rPr>
          <w:rFonts w:ascii="Arial" w:eastAsia="Times New Roman" w:hAnsi="Arial" w:cs="Times New Roman"/>
          <w:color w:val="222222"/>
          <w:sz w:val="20"/>
          <w:szCs w:val="20"/>
          <w:lang w:eastAsia="en-GB"/>
        </w:rPr>
      </w:pPr>
    </w:p>
    <w:p w14:paraId="339194FE" w14:textId="77777777" w:rsidR="00B175A5" w:rsidRPr="00B175A5" w:rsidRDefault="00B175A5" w:rsidP="00B175A5">
      <w:pPr>
        <w:shd w:val="clear" w:color="auto" w:fill="FFFFFF"/>
        <w:spacing w:after="0" w:line="240" w:lineRule="auto"/>
        <w:rPr>
          <w:rFonts w:ascii="Arial" w:eastAsia="Times New Roman" w:hAnsi="Arial" w:cs="Times New Roman"/>
          <w:color w:val="222222"/>
          <w:sz w:val="20"/>
          <w:szCs w:val="20"/>
          <w:lang w:eastAsia="en-GB"/>
        </w:rPr>
      </w:pPr>
      <w:r w:rsidRPr="00B175A5">
        <w:rPr>
          <w:rFonts w:ascii="Arial" w:eastAsia="Times New Roman" w:hAnsi="Arial" w:cs="Times New Roman"/>
          <w:color w:val="222222"/>
          <w:sz w:val="20"/>
          <w:szCs w:val="20"/>
          <w:lang w:eastAsia="en-GB"/>
        </w:rPr>
        <w:t>The assembly steps of the cells are, at a high level:</w:t>
      </w:r>
    </w:p>
    <w:p w14:paraId="730D965B" w14:textId="77777777" w:rsidR="00B175A5" w:rsidRPr="00B175A5" w:rsidRDefault="00B175A5" w:rsidP="00B175A5">
      <w:pPr>
        <w:shd w:val="clear" w:color="auto" w:fill="FFFFFF"/>
        <w:spacing w:after="0" w:line="240" w:lineRule="auto"/>
        <w:rPr>
          <w:rFonts w:ascii="Arial" w:eastAsia="Times New Roman" w:hAnsi="Arial" w:cs="Times New Roman"/>
          <w:color w:val="222222"/>
          <w:sz w:val="20"/>
          <w:szCs w:val="20"/>
          <w:lang w:eastAsia="en-GB"/>
        </w:rPr>
      </w:pPr>
      <w:r w:rsidRPr="00B175A5">
        <w:rPr>
          <w:rFonts w:ascii="Arial" w:eastAsia="Times New Roman" w:hAnsi="Arial" w:cs="Times New Roman"/>
          <w:color w:val="222222"/>
          <w:sz w:val="20"/>
          <w:szCs w:val="20"/>
          <w:lang w:eastAsia="en-GB"/>
        </w:rPr>
        <w:t>- Assembly of digital O2 PCA with programmed microcontroller (you have this design and binary image)</w:t>
      </w:r>
    </w:p>
    <w:p w14:paraId="6B4E2933" w14:textId="77777777" w:rsidR="00B175A5" w:rsidRPr="00B175A5" w:rsidRDefault="00B175A5" w:rsidP="00B175A5">
      <w:pPr>
        <w:shd w:val="clear" w:color="auto" w:fill="FFFFFF"/>
        <w:spacing w:after="0" w:line="240" w:lineRule="auto"/>
        <w:rPr>
          <w:rFonts w:ascii="Arial" w:eastAsia="Times New Roman" w:hAnsi="Arial" w:cs="Times New Roman"/>
          <w:color w:val="222222"/>
          <w:sz w:val="20"/>
          <w:szCs w:val="20"/>
          <w:lang w:eastAsia="en-GB"/>
        </w:rPr>
      </w:pPr>
      <w:r w:rsidRPr="00B175A5">
        <w:rPr>
          <w:rFonts w:ascii="Arial" w:eastAsia="Times New Roman" w:hAnsi="Arial" w:cs="Times New Roman"/>
          <w:color w:val="222222"/>
          <w:sz w:val="20"/>
          <w:szCs w:val="20"/>
          <w:lang w:eastAsia="en-GB"/>
        </w:rPr>
        <w:t>- Note that the digital O2 MCU may also be programmed post-assembly, although this does add a step</w:t>
      </w:r>
    </w:p>
    <w:p w14:paraId="308F8B61" w14:textId="77777777" w:rsidR="00B175A5" w:rsidRPr="00B175A5" w:rsidRDefault="00B175A5" w:rsidP="00B175A5">
      <w:pPr>
        <w:shd w:val="clear" w:color="auto" w:fill="FFFFFF"/>
        <w:spacing w:after="0" w:line="240" w:lineRule="auto"/>
        <w:rPr>
          <w:rFonts w:ascii="Arial" w:eastAsia="Times New Roman" w:hAnsi="Arial" w:cs="Times New Roman"/>
          <w:color w:val="222222"/>
          <w:sz w:val="20"/>
          <w:szCs w:val="20"/>
          <w:lang w:eastAsia="en-GB"/>
        </w:rPr>
      </w:pPr>
      <w:r w:rsidRPr="00B175A5">
        <w:rPr>
          <w:rFonts w:ascii="Arial" w:eastAsia="Times New Roman" w:hAnsi="Arial" w:cs="Times New Roman"/>
          <w:color w:val="222222"/>
          <w:sz w:val="20"/>
          <w:szCs w:val="20"/>
          <w:lang w:eastAsia="en-GB"/>
        </w:rPr>
        <w:t>- Assembly of digital O2 PCA with O2 cell, cell trimming should be as per your regular process</w:t>
      </w:r>
    </w:p>
    <w:p w14:paraId="0DE2D9D7" w14:textId="77777777" w:rsidR="00B175A5" w:rsidRPr="00B175A5" w:rsidRDefault="00B175A5" w:rsidP="00B175A5">
      <w:pPr>
        <w:shd w:val="clear" w:color="auto" w:fill="FFFFFF"/>
        <w:spacing w:after="0" w:line="240" w:lineRule="auto"/>
        <w:rPr>
          <w:rFonts w:ascii="Arial" w:eastAsia="Times New Roman" w:hAnsi="Arial" w:cs="Times New Roman"/>
          <w:color w:val="222222"/>
          <w:sz w:val="20"/>
          <w:szCs w:val="20"/>
          <w:lang w:eastAsia="en-GB"/>
        </w:rPr>
      </w:pPr>
      <w:r w:rsidRPr="00B175A5">
        <w:rPr>
          <w:rFonts w:ascii="Arial" w:eastAsia="Times New Roman" w:hAnsi="Arial" w:cs="Times New Roman"/>
          <w:color w:val="222222"/>
          <w:sz w:val="20"/>
          <w:szCs w:val="20"/>
          <w:lang w:eastAsia="en-GB"/>
        </w:rPr>
        <w:t xml:space="preserve">- Cell testing, </w:t>
      </w:r>
      <w:proofErr w:type="spellStart"/>
      <w:r w:rsidRPr="00B175A5">
        <w:rPr>
          <w:rFonts w:ascii="Arial" w:eastAsia="Times New Roman" w:hAnsi="Arial" w:cs="Times New Roman"/>
          <w:color w:val="222222"/>
          <w:sz w:val="20"/>
          <w:szCs w:val="20"/>
          <w:lang w:eastAsia="en-GB"/>
        </w:rPr>
        <w:t>analog</w:t>
      </w:r>
      <w:proofErr w:type="spellEnd"/>
      <w:r w:rsidRPr="00B175A5">
        <w:rPr>
          <w:rFonts w:ascii="Arial" w:eastAsia="Times New Roman" w:hAnsi="Arial" w:cs="Times New Roman"/>
          <w:color w:val="222222"/>
          <w:sz w:val="20"/>
          <w:szCs w:val="20"/>
          <w:lang w:eastAsia="en-GB"/>
        </w:rPr>
        <w:t xml:space="preserve"> connection as per your regular process</w:t>
      </w:r>
    </w:p>
    <w:p w14:paraId="52CBB92A" w14:textId="77777777" w:rsidR="00B175A5" w:rsidRPr="00B175A5" w:rsidRDefault="00B175A5" w:rsidP="00B175A5">
      <w:pPr>
        <w:shd w:val="clear" w:color="auto" w:fill="FFFFFF"/>
        <w:spacing w:after="0" w:line="240" w:lineRule="auto"/>
        <w:rPr>
          <w:rFonts w:ascii="Arial" w:eastAsia="Times New Roman" w:hAnsi="Arial" w:cs="Times New Roman"/>
          <w:color w:val="222222"/>
          <w:sz w:val="20"/>
          <w:szCs w:val="20"/>
          <w:lang w:eastAsia="en-GB"/>
        </w:rPr>
      </w:pPr>
      <w:r w:rsidRPr="00B175A5">
        <w:rPr>
          <w:rFonts w:ascii="Arial" w:eastAsia="Times New Roman" w:hAnsi="Arial" w:cs="Times New Roman"/>
          <w:color w:val="222222"/>
          <w:sz w:val="20"/>
          <w:szCs w:val="20"/>
          <w:lang w:eastAsia="en-GB"/>
        </w:rPr>
        <w:t>- Digital O2 data programming / testing</w:t>
      </w:r>
    </w:p>
    <w:p w14:paraId="6C8B529A" w14:textId="77777777" w:rsidR="00B175A5" w:rsidRPr="00B175A5" w:rsidRDefault="00B175A5" w:rsidP="00B175A5">
      <w:pPr>
        <w:shd w:val="clear" w:color="auto" w:fill="FFFFFF"/>
        <w:spacing w:after="0" w:line="240" w:lineRule="auto"/>
        <w:rPr>
          <w:rFonts w:ascii="Arial" w:eastAsia="Times New Roman" w:hAnsi="Arial" w:cs="Times New Roman"/>
          <w:color w:val="222222"/>
          <w:sz w:val="20"/>
          <w:szCs w:val="20"/>
          <w:lang w:eastAsia="en-GB"/>
        </w:rPr>
      </w:pPr>
    </w:p>
    <w:p w14:paraId="37ECCFB0" w14:textId="77777777" w:rsidR="00B175A5" w:rsidRPr="00B175A5" w:rsidRDefault="00B175A5" w:rsidP="00B175A5">
      <w:pPr>
        <w:shd w:val="clear" w:color="auto" w:fill="FFFFFF"/>
        <w:spacing w:after="0" w:line="240" w:lineRule="auto"/>
        <w:rPr>
          <w:rFonts w:ascii="Arial" w:eastAsia="Times New Roman" w:hAnsi="Arial" w:cs="Times New Roman"/>
          <w:color w:val="222222"/>
          <w:sz w:val="20"/>
          <w:szCs w:val="20"/>
          <w:lang w:eastAsia="en-GB"/>
        </w:rPr>
      </w:pPr>
      <w:r w:rsidRPr="00B175A5">
        <w:rPr>
          <w:rFonts w:ascii="Arial" w:eastAsia="Times New Roman" w:hAnsi="Arial" w:cs="Times New Roman"/>
          <w:color w:val="222222"/>
          <w:sz w:val="20"/>
          <w:szCs w:val="20"/>
          <w:lang w:eastAsia="en-GB"/>
        </w:rPr>
        <w:t>If you require, I can provide a programming fixture for the MCU.</w:t>
      </w:r>
    </w:p>
    <w:p w14:paraId="12E86297" w14:textId="77777777" w:rsidR="00B175A5" w:rsidRPr="00B175A5" w:rsidRDefault="00B175A5" w:rsidP="00B175A5">
      <w:pPr>
        <w:shd w:val="clear" w:color="auto" w:fill="FFFFFF"/>
        <w:spacing w:after="0" w:line="240" w:lineRule="auto"/>
        <w:rPr>
          <w:rFonts w:ascii="Arial" w:eastAsia="Times New Roman" w:hAnsi="Arial" w:cs="Times New Roman"/>
          <w:color w:val="222222"/>
          <w:sz w:val="20"/>
          <w:szCs w:val="20"/>
          <w:lang w:eastAsia="en-GB"/>
        </w:rPr>
      </w:pPr>
    </w:p>
    <w:p w14:paraId="781AF18D" w14:textId="77777777" w:rsidR="00B175A5" w:rsidRPr="00B175A5" w:rsidRDefault="00B175A5" w:rsidP="00B175A5">
      <w:pPr>
        <w:shd w:val="clear" w:color="auto" w:fill="FFFFFF"/>
        <w:spacing w:after="0" w:line="240" w:lineRule="auto"/>
        <w:rPr>
          <w:rFonts w:ascii="Arial" w:eastAsia="Times New Roman" w:hAnsi="Arial" w:cs="Times New Roman"/>
          <w:color w:val="222222"/>
          <w:sz w:val="20"/>
          <w:szCs w:val="20"/>
          <w:lang w:eastAsia="en-GB"/>
        </w:rPr>
      </w:pPr>
      <w:r w:rsidRPr="00B175A5">
        <w:rPr>
          <w:rFonts w:ascii="Arial" w:eastAsia="Times New Roman" w:hAnsi="Arial" w:cs="Times New Roman"/>
          <w:color w:val="222222"/>
          <w:sz w:val="20"/>
          <w:szCs w:val="20"/>
          <w:lang w:eastAsia="en-GB"/>
        </w:rPr>
        <w:t xml:space="preserve">I have also a programming fixture for the data programming.  This fixture is designed to go in-line at the </w:t>
      </w:r>
      <w:proofErr w:type="spellStart"/>
      <w:r w:rsidRPr="00B175A5">
        <w:rPr>
          <w:rFonts w:ascii="Arial" w:eastAsia="Times New Roman" w:hAnsi="Arial" w:cs="Times New Roman"/>
          <w:color w:val="222222"/>
          <w:sz w:val="20"/>
          <w:szCs w:val="20"/>
          <w:lang w:eastAsia="en-GB"/>
        </w:rPr>
        <w:t>analog</w:t>
      </w:r>
      <w:proofErr w:type="spellEnd"/>
      <w:r w:rsidRPr="00B175A5">
        <w:rPr>
          <w:rFonts w:ascii="Arial" w:eastAsia="Times New Roman" w:hAnsi="Arial" w:cs="Times New Roman"/>
          <w:color w:val="222222"/>
          <w:sz w:val="20"/>
          <w:szCs w:val="20"/>
          <w:lang w:eastAsia="en-GB"/>
        </w:rPr>
        <w:t xml:space="preserve"> test station (</w:t>
      </w:r>
      <w:proofErr w:type="spellStart"/>
      <w:r w:rsidRPr="00B175A5">
        <w:rPr>
          <w:rFonts w:ascii="Arial" w:eastAsia="Times New Roman" w:hAnsi="Arial" w:cs="Times New Roman"/>
          <w:color w:val="222222"/>
          <w:sz w:val="20"/>
          <w:szCs w:val="20"/>
          <w:lang w:eastAsia="en-GB"/>
        </w:rPr>
        <w:t>analog</w:t>
      </w:r>
      <w:proofErr w:type="spellEnd"/>
      <w:r w:rsidRPr="00B175A5">
        <w:rPr>
          <w:rFonts w:ascii="Arial" w:eastAsia="Times New Roman" w:hAnsi="Arial" w:cs="Times New Roman"/>
          <w:color w:val="222222"/>
          <w:sz w:val="20"/>
          <w:szCs w:val="20"/>
          <w:lang w:eastAsia="en-GB"/>
        </w:rPr>
        <w:t xml:space="preserve"> pass-though) so that the </w:t>
      </w:r>
      <w:proofErr w:type="spellStart"/>
      <w:r w:rsidRPr="00B175A5">
        <w:rPr>
          <w:rFonts w:ascii="Arial" w:eastAsia="Times New Roman" w:hAnsi="Arial" w:cs="Times New Roman"/>
          <w:color w:val="222222"/>
          <w:sz w:val="20"/>
          <w:szCs w:val="20"/>
          <w:lang w:eastAsia="en-GB"/>
        </w:rPr>
        <w:t>analog</w:t>
      </w:r>
      <w:proofErr w:type="spellEnd"/>
      <w:r w:rsidRPr="00B175A5">
        <w:rPr>
          <w:rFonts w:ascii="Arial" w:eastAsia="Times New Roman" w:hAnsi="Arial" w:cs="Times New Roman"/>
          <w:color w:val="222222"/>
          <w:sz w:val="20"/>
          <w:szCs w:val="20"/>
          <w:lang w:eastAsia="en-GB"/>
        </w:rPr>
        <w:t xml:space="preserve"> cell test and digital data programming step can be done on the same fixture without moving the cell and little manual intervention. The programming fixture may be ganged up to 18 channels as shown:</w:t>
      </w:r>
    </w:p>
    <w:p w14:paraId="3CB19EFE" w14:textId="77777777" w:rsidR="00B175A5" w:rsidRPr="00B175A5" w:rsidRDefault="00B175A5" w:rsidP="00B175A5">
      <w:pPr>
        <w:shd w:val="clear" w:color="auto" w:fill="FFFFFF"/>
        <w:spacing w:after="0" w:line="240" w:lineRule="auto"/>
        <w:rPr>
          <w:rFonts w:ascii="Arial" w:eastAsia="Times New Roman" w:hAnsi="Arial" w:cs="Times New Roman"/>
          <w:color w:val="222222"/>
          <w:sz w:val="20"/>
          <w:szCs w:val="20"/>
          <w:lang w:eastAsia="en-GB"/>
        </w:rPr>
      </w:pPr>
    </w:p>
    <w:p w14:paraId="052D37FD" w14:textId="6443822F" w:rsidR="00B175A5" w:rsidRPr="00B175A5" w:rsidRDefault="00B175A5" w:rsidP="00B175A5">
      <w:pPr>
        <w:shd w:val="clear" w:color="auto" w:fill="FFFFFF"/>
        <w:spacing w:after="0" w:line="240" w:lineRule="auto"/>
        <w:rPr>
          <w:rFonts w:ascii="Arial" w:eastAsia="Times New Roman" w:hAnsi="Arial" w:cs="Times New Roman"/>
          <w:color w:val="222222"/>
          <w:sz w:val="20"/>
          <w:szCs w:val="20"/>
          <w:lang w:eastAsia="en-GB"/>
        </w:rPr>
      </w:pPr>
      <w:r>
        <w:rPr>
          <w:rFonts w:ascii="Arial" w:eastAsia="Times New Roman" w:hAnsi="Arial" w:cs="Times New Roman"/>
          <w:noProof/>
          <w:color w:val="222222"/>
          <w:sz w:val="20"/>
          <w:szCs w:val="20"/>
          <w:lang w:eastAsia="en-GB"/>
        </w:rPr>
        <w:drawing>
          <wp:inline distT="0" distB="0" distL="0" distR="0" wp14:anchorId="0CE63C4A" wp14:editId="27305A41">
            <wp:extent cx="5731510" cy="191071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gital O2 18 channe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1910715"/>
                    </a:xfrm>
                    <a:prstGeom prst="rect">
                      <a:avLst/>
                    </a:prstGeom>
                  </pic:spPr>
                </pic:pic>
              </a:graphicData>
            </a:graphic>
          </wp:inline>
        </w:drawing>
      </w:r>
    </w:p>
    <w:p w14:paraId="32C9A3DA" w14:textId="77777777" w:rsidR="00B175A5" w:rsidRPr="00B175A5" w:rsidRDefault="00B175A5" w:rsidP="00B175A5">
      <w:pPr>
        <w:shd w:val="clear" w:color="auto" w:fill="FFFFFF"/>
        <w:spacing w:after="0" w:line="240" w:lineRule="auto"/>
        <w:rPr>
          <w:rFonts w:ascii="Arial" w:eastAsia="Times New Roman" w:hAnsi="Arial" w:cs="Times New Roman"/>
          <w:color w:val="222222"/>
          <w:sz w:val="20"/>
          <w:szCs w:val="20"/>
          <w:lang w:eastAsia="en-GB"/>
        </w:rPr>
      </w:pPr>
    </w:p>
    <w:p w14:paraId="6A0EB9D8" w14:textId="77777777" w:rsidR="00B175A5" w:rsidRDefault="00B175A5" w:rsidP="00B175A5">
      <w:pPr>
        <w:shd w:val="clear" w:color="auto" w:fill="FFFFFF"/>
        <w:spacing w:after="0" w:line="240" w:lineRule="auto"/>
        <w:rPr>
          <w:rFonts w:ascii="Arial" w:eastAsia="Times New Roman" w:hAnsi="Arial" w:cs="Times New Roman"/>
          <w:color w:val="222222"/>
          <w:sz w:val="20"/>
          <w:szCs w:val="20"/>
          <w:lang w:eastAsia="en-GB"/>
        </w:rPr>
      </w:pPr>
    </w:p>
    <w:p w14:paraId="7C9FABD9" w14:textId="050348DB" w:rsidR="00B175A5" w:rsidRPr="00B175A5" w:rsidRDefault="00B175A5" w:rsidP="00B175A5">
      <w:pPr>
        <w:shd w:val="clear" w:color="auto" w:fill="FFFFFF"/>
        <w:spacing w:after="0" w:line="240" w:lineRule="auto"/>
        <w:rPr>
          <w:rFonts w:ascii="Arial" w:eastAsia="Times New Roman" w:hAnsi="Arial" w:cs="Times New Roman"/>
          <w:color w:val="222222"/>
          <w:sz w:val="20"/>
          <w:szCs w:val="20"/>
          <w:lang w:eastAsia="en-GB"/>
        </w:rPr>
      </w:pPr>
      <w:bookmarkStart w:id="0" w:name="_GoBack"/>
      <w:bookmarkEnd w:id="0"/>
      <w:r w:rsidRPr="00B175A5">
        <w:rPr>
          <w:rFonts w:ascii="Arial" w:eastAsia="Times New Roman" w:hAnsi="Arial" w:cs="Times New Roman"/>
          <w:color w:val="222222"/>
          <w:sz w:val="20"/>
          <w:szCs w:val="20"/>
          <w:lang w:eastAsia="en-GB"/>
        </w:rPr>
        <w:t>I also have a Windows application that can read a CSV data file and perform the programming operations through these boards.  The programmed data is:</w:t>
      </w:r>
    </w:p>
    <w:p w14:paraId="149092E1" w14:textId="77777777" w:rsidR="00B175A5" w:rsidRPr="00B175A5" w:rsidRDefault="00B175A5" w:rsidP="00B175A5">
      <w:pPr>
        <w:shd w:val="clear" w:color="auto" w:fill="FFFFFF"/>
        <w:spacing w:after="0" w:line="240" w:lineRule="auto"/>
        <w:rPr>
          <w:rFonts w:ascii="Arial" w:eastAsia="Times New Roman" w:hAnsi="Arial" w:cs="Times New Roman"/>
          <w:color w:val="222222"/>
          <w:sz w:val="20"/>
          <w:szCs w:val="20"/>
          <w:lang w:eastAsia="en-GB"/>
        </w:rPr>
      </w:pPr>
      <w:r w:rsidRPr="00B175A5">
        <w:rPr>
          <w:rFonts w:ascii="Arial" w:eastAsia="Times New Roman" w:hAnsi="Arial" w:cs="Times New Roman"/>
          <w:color w:val="222222"/>
          <w:sz w:val="20"/>
          <w:szCs w:val="20"/>
          <w:lang w:eastAsia="en-GB"/>
        </w:rPr>
        <w:t>- Cell model name</w:t>
      </w:r>
    </w:p>
    <w:p w14:paraId="095F7CB6" w14:textId="77777777" w:rsidR="00B175A5" w:rsidRPr="00B175A5" w:rsidRDefault="00B175A5" w:rsidP="00B175A5">
      <w:pPr>
        <w:shd w:val="clear" w:color="auto" w:fill="FFFFFF"/>
        <w:spacing w:after="0" w:line="240" w:lineRule="auto"/>
        <w:rPr>
          <w:rFonts w:ascii="Arial" w:eastAsia="Times New Roman" w:hAnsi="Arial" w:cs="Times New Roman"/>
          <w:color w:val="222222"/>
          <w:sz w:val="20"/>
          <w:szCs w:val="20"/>
          <w:lang w:eastAsia="en-GB"/>
        </w:rPr>
      </w:pPr>
      <w:r w:rsidRPr="00B175A5">
        <w:rPr>
          <w:rFonts w:ascii="Arial" w:eastAsia="Times New Roman" w:hAnsi="Arial" w:cs="Times New Roman"/>
          <w:color w:val="222222"/>
          <w:sz w:val="20"/>
          <w:szCs w:val="20"/>
          <w:lang w:eastAsia="en-GB"/>
        </w:rPr>
        <w:t>- Manufacturer's ID</w:t>
      </w:r>
    </w:p>
    <w:p w14:paraId="2F4003B9" w14:textId="77777777" w:rsidR="00B175A5" w:rsidRPr="00B175A5" w:rsidRDefault="00B175A5" w:rsidP="00B175A5">
      <w:pPr>
        <w:shd w:val="clear" w:color="auto" w:fill="FFFFFF"/>
        <w:spacing w:after="0" w:line="240" w:lineRule="auto"/>
        <w:rPr>
          <w:rFonts w:ascii="Arial" w:eastAsia="Times New Roman" w:hAnsi="Arial" w:cs="Times New Roman"/>
          <w:color w:val="222222"/>
          <w:sz w:val="20"/>
          <w:szCs w:val="20"/>
          <w:lang w:eastAsia="en-GB"/>
        </w:rPr>
      </w:pPr>
      <w:r w:rsidRPr="00B175A5">
        <w:rPr>
          <w:rFonts w:ascii="Arial" w:eastAsia="Times New Roman" w:hAnsi="Arial" w:cs="Times New Roman"/>
          <w:color w:val="222222"/>
          <w:sz w:val="20"/>
          <w:szCs w:val="20"/>
          <w:lang w:eastAsia="en-GB"/>
        </w:rPr>
        <w:t>- Serial number</w:t>
      </w:r>
    </w:p>
    <w:p w14:paraId="45DB8D20" w14:textId="77777777" w:rsidR="00B175A5" w:rsidRPr="00B175A5" w:rsidRDefault="00B175A5" w:rsidP="00B175A5">
      <w:pPr>
        <w:shd w:val="clear" w:color="auto" w:fill="FFFFFF"/>
        <w:spacing w:after="0" w:line="240" w:lineRule="auto"/>
        <w:rPr>
          <w:rFonts w:ascii="Arial" w:eastAsia="Times New Roman" w:hAnsi="Arial" w:cs="Times New Roman"/>
          <w:color w:val="222222"/>
          <w:sz w:val="20"/>
          <w:szCs w:val="20"/>
          <w:lang w:eastAsia="en-GB"/>
        </w:rPr>
      </w:pPr>
      <w:r w:rsidRPr="00B175A5">
        <w:rPr>
          <w:rFonts w:ascii="Arial" w:eastAsia="Times New Roman" w:hAnsi="Arial" w:cs="Times New Roman"/>
          <w:color w:val="222222"/>
          <w:sz w:val="20"/>
          <w:szCs w:val="20"/>
          <w:lang w:eastAsia="en-GB"/>
        </w:rPr>
        <w:t xml:space="preserve">- </w:t>
      </w:r>
      <w:proofErr w:type="spellStart"/>
      <w:r w:rsidRPr="00B175A5">
        <w:rPr>
          <w:rFonts w:ascii="Arial" w:eastAsia="Times New Roman" w:hAnsi="Arial" w:cs="Times New Roman"/>
          <w:color w:val="222222"/>
          <w:sz w:val="20"/>
          <w:szCs w:val="20"/>
          <w:lang w:eastAsia="en-GB"/>
        </w:rPr>
        <w:t>Mfg</w:t>
      </w:r>
      <w:proofErr w:type="spellEnd"/>
      <w:r w:rsidRPr="00B175A5">
        <w:rPr>
          <w:rFonts w:ascii="Arial" w:eastAsia="Times New Roman" w:hAnsi="Arial" w:cs="Times New Roman"/>
          <w:color w:val="222222"/>
          <w:sz w:val="20"/>
          <w:szCs w:val="20"/>
          <w:lang w:eastAsia="en-GB"/>
        </w:rPr>
        <w:t xml:space="preserve"> date</w:t>
      </w:r>
    </w:p>
    <w:p w14:paraId="12C1D1F4" w14:textId="77777777" w:rsidR="00B175A5" w:rsidRPr="00B175A5" w:rsidRDefault="00B175A5" w:rsidP="00B175A5">
      <w:pPr>
        <w:shd w:val="clear" w:color="auto" w:fill="FFFFFF"/>
        <w:spacing w:after="0" w:line="240" w:lineRule="auto"/>
        <w:rPr>
          <w:rFonts w:ascii="Arial" w:eastAsia="Times New Roman" w:hAnsi="Arial" w:cs="Times New Roman"/>
          <w:color w:val="222222"/>
          <w:sz w:val="20"/>
          <w:szCs w:val="20"/>
          <w:lang w:eastAsia="en-GB"/>
        </w:rPr>
      </w:pPr>
      <w:r w:rsidRPr="00B175A5">
        <w:rPr>
          <w:rFonts w:ascii="Arial" w:eastAsia="Times New Roman" w:hAnsi="Arial" w:cs="Times New Roman"/>
          <w:color w:val="222222"/>
          <w:sz w:val="20"/>
          <w:szCs w:val="20"/>
          <w:lang w:eastAsia="en-GB"/>
        </w:rPr>
        <w:t>- Expiry date</w:t>
      </w:r>
    </w:p>
    <w:p w14:paraId="30A04280" w14:textId="77777777" w:rsidR="00B175A5" w:rsidRPr="00B175A5" w:rsidRDefault="00B175A5" w:rsidP="00B175A5">
      <w:pPr>
        <w:shd w:val="clear" w:color="auto" w:fill="FFFFFF"/>
        <w:spacing w:after="0" w:line="240" w:lineRule="auto"/>
        <w:rPr>
          <w:rFonts w:ascii="Arial" w:eastAsia="Times New Roman" w:hAnsi="Arial" w:cs="Times New Roman"/>
          <w:color w:val="222222"/>
          <w:sz w:val="20"/>
          <w:szCs w:val="20"/>
          <w:lang w:eastAsia="en-GB"/>
        </w:rPr>
      </w:pPr>
      <w:r w:rsidRPr="00B175A5">
        <w:rPr>
          <w:rFonts w:ascii="Arial" w:eastAsia="Times New Roman" w:hAnsi="Arial" w:cs="Times New Roman"/>
          <w:color w:val="222222"/>
          <w:sz w:val="20"/>
          <w:szCs w:val="20"/>
          <w:lang w:eastAsia="en-GB"/>
        </w:rPr>
        <w:t>- Temperature calibration parameters</w:t>
      </w:r>
    </w:p>
    <w:p w14:paraId="0F23FF92" w14:textId="77777777" w:rsidR="00B175A5" w:rsidRPr="00B175A5" w:rsidRDefault="00B175A5" w:rsidP="00B175A5">
      <w:pPr>
        <w:shd w:val="clear" w:color="auto" w:fill="FFFFFF"/>
        <w:spacing w:after="0" w:line="240" w:lineRule="auto"/>
        <w:rPr>
          <w:rFonts w:ascii="Arial" w:eastAsia="Times New Roman" w:hAnsi="Arial" w:cs="Times New Roman"/>
          <w:color w:val="222222"/>
          <w:sz w:val="20"/>
          <w:szCs w:val="20"/>
          <w:lang w:eastAsia="en-GB"/>
        </w:rPr>
      </w:pPr>
      <w:r w:rsidRPr="00B175A5">
        <w:rPr>
          <w:rFonts w:ascii="Arial" w:eastAsia="Times New Roman" w:hAnsi="Arial" w:cs="Times New Roman"/>
          <w:color w:val="222222"/>
          <w:sz w:val="20"/>
          <w:szCs w:val="20"/>
          <w:lang w:eastAsia="en-GB"/>
        </w:rPr>
        <w:t xml:space="preserve">- PPO2 to mV calibration records for three </w:t>
      </w:r>
      <w:proofErr w:type="spellStart"/>
      <w:r w:rsidRPr="00B175A5">
        <w:rPr>
          <w:rFonts w:ascii="Arial" w:eastAsia="Times New Roman" w:hAnsi="Arial" w:cs="Times New Roman"/>
          <w:color w:val="222222"/>
          <w:sz w:val="20"/>
          <w:szCs w:val="20"/>
          <w:lang w:eastAsia="en-GB"/>
        </w:rPr>
        <w:t>analog</w:t>
      </w:r>
      <w:proofErr w:type="spellEnd"/>
      <w:r w:rsidRPr="00B175A5">
        <w:rPr>
          <w:rFonts w:ascii="Arial" w:eastAsia="Times New Roman" w:hAnsi="Arial" w:cs="Times New Roman"/>
          <w:color w:val="222222"/>
          <w:sz w:val="20"/>
          <w:szCs w:val="20"/>
          <w:lang w:eastAsia="en-GB"/>
        </w:rPr>
        <w:t xml:space="preserve"> test points, (PPO2, mV pairs)</w:t>
      </w:r>
    </w:p>
    <w:p w14:paraId="73103A0F" w14:textId="77777777" w:rsidR="00B175A5" w:rsidRPr="00B175A5" w:rsidRDefault="00B175A5" w:rsidP="00B175A5">
      <w:pPr>
        <w:shd w:val="clear" w:color="auto" w:fill="FFFFFF"/>
        <w:spacing w:after="0" w:line="240" w:lineRule="auto"/>
        <w:rPr>
          <w:rFonts w:ascii="Arial" w:eastAsia="Times New Roman" w:hAnsi="Arial" w:cs="Times New Roman"/>
          <w:color w:val="222222"/>
          <w:sz w:val="20"/>
          <w:szCs w:val="20"/>
          <w:lang w:eastAsia="en-GB"/>
        </w:rPr>
      </w:pPr>
    </w:p>
    <w:p w14:paraId="5090503A" w14:textId="77777777" w:rsidR="00B175A5" w:rsidRPr="00B175A5" w:rsidRDefault="00B175A5" w:rsidP="00B175A5">
      <w:pPr>
        <w:shd w:val="clear" w:color="auto" w:fill="FFFFFF"/>
        <w:spacing w:after="0" w:line="240" w:lineRule="auto"/>
        <w:rPr>
          <w:rFonts w:ascii="Arial" w:eastAsia="Times New Roman" w:hAnsi="Arial" w:cs="Times New Roman"/>
          <w:color w:val="222222"/>
          <w:sz w:val="20"/>
          <w:szCs w:val="20"/>
          <w:lang w:eastAsia="en-GB"/>
        </w:rPr>
      </w:pPr>
      <w:r w:rsidRPr="00B175A5">
        <w:rPr>
          <w:rFonts w:ascii="Arial" w:eastAsia="Times New Roman" w:hAnsi="Arial" w:cs="Times New Roman"/>
          <w:color w:val="222222"/>
          <w:sz w:val="20"/>
          <w:szCs w:val="20"/>
          <w:lang w:eastAsia="en-GB"/>
        </w:rPr>
        <w:t>I can provide these boards and application to you at no cost</w:t>
      </w:r>
    </w:p>
    <w:p w14:paraId="4B62A7CC" w14:textId="77777777" w:rsidR="00B175A5" w:rsidRDefault="00B175A5"/>
    <w:sectPr w:rsidR="00B175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5A5"/>
    <w:rsid w:val="00B17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07C83"/>
  <w15:chartTrackingRefBased/>
  <w15:docId w15:val="{E2377BD9-D71F-41E1-9276-68AF8260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757126">
      <w:bodyDiv w:val="1"/>
      <w:marLeft w:val="0"/>
      <w:marRight w:val="0"/>
      <w:marTop w:val="0"/>
      <w:marBottom w:val="0"/>
      <w:divBdr>
        <w:top w:val="none" w:sz="0" w:space="0" w:color="auto"/>
        <w:left w:val="none" w:sz="0" w:space="0" w:color="auto"/>
        <w:bottom w:val="none" w:sz="0" w:space="0" w:color="auto"/>
        <w:right w:val="none" w:sz="0" w:space="0" w:color="auto"/>
      </w:divBdr>
      <w:divsChild>
        <w:div w:id="997272544">
          <w:marLeft w:val="0"/>
          <w:marRight w:val="0"/>
          <w:marTop w:val="0"/>
          <w:marBottom w:val="0"/>
          <w:divBdr>
            <w:top w:val="none" w:sz="0" w:space="0" w:color="auto"/>
            <w:left w:val="none" w:sz="0" w:space="0" w:color="auto"/>
            <w:bottom w:val="none" w:sz="0" w:space="0" w:color="auto"/>
            <w:right w:val="none" w:sz="0" w:space="0" w:color="auto"/>
          </w:divBdr>
        </w:div>
        <w:div w:id="1295790162">
          <w:marLeft w:val="0"/>
          <w:marRight w:val="0"/>
          <w:marTop w:val="0"/>
          <w:marBottom w:val="0"/>
          <w:divBdr>
            <w:top w:val="none" w:sz="0" w:space="0" w:color="auto"/>
            <w:left w:val="none" w:sz="0" w:space="0" w:color="auto"/>
            <w:bottom w:val="none" w:sz="0" w:space="0" w:color="auto"/>
            <w:right w:val="none" w:sz="0" w:space="0" w:color="auto"/>
          </w:divBdr>
        </w:div>
        <w:div w:id="1089421257">
          <w:marLeft w:val="0"/>
          <w:marRight w:val="0"/>
          <w:marTop w:val="0"/>
          <w:marBottom w:val="0"/>
          <w:divBdr>
            <w:top w:val="none" w:sz="0" w:space="0" w:color="auto"/>
            <w:left w:val="none" w:sz="0" w:space="0" w:color="auto"/>
            <w:bottom w:val="none" w:sz="0" w:space="0" w:color="auto"/>
            <w:right w:val="none" w:sz="0" w:space="0" w:color="auto"/>
          </w:divBdr>
        </w:div>
        <w:div w:id="175116637">
          <w:marLeft w:val="0"/>
          <w:marRight w:val="0"/>
          <w:marTop w:val="0"/>
          <w:marBottom w:val="0"/>
          <w:divBdr>
            <w:top w:val="none" w:sz="0" w:space="0" w:color="auto"/>
            <w:left w:val="none" w:sz="0" w:space="0" w:color="auto"/>
            <w:bottom w:val="none" w:sz="0" w:space="0" w:color="auto"/>
            <w:right w:val="none" w:sz="0" w:space="0" w:color="auto"/>
          </w:divBdr>
        </w:div>
        <w:div w:id="912590474">
          <w:marLeft w:val="0"/>
          <w:marRight w:val="0"/>
          <w:marTop w:val="0"/>
          <w:marBottom w:val="0"/>
          <w:divBdr>
            <w:top w:val="none" w:sz="0" w:space="0" w:color="auto"/>
            <w:left w:val="none" w:sz="0" w:space="0" w:color="auto"/>
            <w:bottom w:val="none" w:sz="0" w:space="0" w:color="auto"/>
            <w:right w:val="none" w:sz="0" w:space="0" w:color="auto"/>
          </w:divBdr>
        </w:div>
        <w:div w:id="1487739886">
          <w:marLeft w:val="0"/>
          <w:marRight w:val="0"/>
          <w:marTop w:val="0"/>
          <w:marBottom w:val="0"/>
          <w:divBdr>
            <w:top w:val="none" w:sz="0" w:space="0" w:color="auto"/>
            <w:left w:val="none" w:sz="0" w:space="0" w:color="auto"/>
            <w:bottom w:val="none" w:sz="0" w:space="0" w:color="auto"/>
            <w:right w:val="none" w:sz="0" w:space="0" w:color="auto"/>
          </w:divBdr>
        </w:div>
        <w:div w:id="183328743">
          <w:marLeft w:val="0"/>
          <w:marRight w:val="0"/>
          <w:marTop w:val="0"/>
          <w:marBottom w:val="0"/>
          <w:divBdr>
            <w:top w:val="none" w:sz="0" w:space="0" w:color="auto"/>
            <w:left w:val="none" w:sz="0" w:space="0" w:color="auto"/>
            <w:bottom w:val="none" w:sz="0" w:space="0" w:color="auto"/>
            <w:right w:val="none" w:sz="0" w:space="0" w:color="auto"/>
          </w:divBdr>
        </w:div>
        <w:div w:id="971791252">
          <w:marLeft w:val="0"/>
          <w:marRight w:val="0"/>
          <w:marTop w:val="0"/>
          <w:marBottom w:val="0"/>
          <w:divBdr>
            <w:top w:val="none" w:sz="0" w:space="0" w:color="auto"/>
            <w:left w:val="none" w:sz="0" w:space="0" w:color="auto"/>
            <w:bottom w:val="none" w:sz="0" w:space="0" w:color="auto"/>
            <w:right w:val="none" w:sz="0" w:space="0" w:color="auto"/>
          </w:divBdr>
        </w:div>
        <w:div w:id="1376196893">
          <w:marLeft w:val="0"/>
          <w:marRight w:val="0"/>
          <w:marTop w:val="0"/>
          <w:marBottom w:val="0"/>
          <w:divBdr>
            <w:top w:val="none" w:sz="0" w:space="0" w:color="auto"/>
            <w:left w:val="none" w:sz="0" w:space="0" w:color="auto"/>
            <w:bottom w:val="none" w:sz="0" w:space="0" w:color="auto"/>
            <w:right w:val="none" w:sz="0" w:space="0" w:color="auto"/>
          </w:divBdr>
        </w:div>
        <w:div w:id="1895657381">
          <w:marLeft w:val="0"/>
          <w:marRight w:val="0"/>
          <w:marTop w:val="0"/>
          <w:marBottom w:val="0"/>
          <w:divBdr>
            <w:top w:val="none" w:sz="0" w:space="0" w:color="auto"/>
            <w:left w:val="none" w:sz="0" w:space="0" w:color="auto"/>
            <w:bottom w:val="none" w:sz="0" w:space="0" w:color="auto"/>
            <w:right w:val="none" w:sz="0" w:space="0" w:color="auto"/>
          </w:divBdr>
        </w:div>
        <w:div w:id="725907386">
          <w:marLeft w:val="0"/>
          <w:marRight w:val="0"/>
          <w:marTop w:val="0"/>
          <w:marBottom w:val="0"/>
          <w:divBdr>
            <w:top w:val="none" w:sz="0" w:space="0" w:color="auto"/>
            <w:left w:val="none" w:sz="0" w:space="0" w:color="auto"/>
            <w:bottom w:val="none" w:sz="0" w:space="0" w:color="auto"/>
            <w:right w:val="none" w:sz="0" w:space="0" w:color="auto"/>
          </w:divBdr>
        </w:div>
        <w:div w:id="1314945301">
          <w:marLeft w:val="0"/>
          <w:marRight w:val="0"/>
          <w:marTop w:val="0"/>
          <w:marBottom w:val="0"/>
          <w:divBdr>
            <w:top w:val="none" w:sz="0" w:space="0" w:color="auto"/>
            <w:left w:val="none" w:sz="0" w:space="0" w:color="auto"/>
            <w:bottom w:val="none" w:sz="0" w:space="0" w:color="auto"/>
            <w:right w:val="none" w:sz="0" w:space="0" w:color="auto"/>
          </w:divBdr>
        </w:div>
        <w:div w:id="1180123271">
          <w:marLeft w:val="0"/>
          <w:marRight w:val="0"/>
          <w:marTop w:val="0"/>
          <w:marBottom w:val="0"/>
          <w:divBdr>
            <w:top w:val="none" w:sz="0" w:space="0" w:color="auto"/>
            <w:left w:val="none" w:sz="0" w:space="0" w:color="auto"/>
            <w:bottom w:val="none" w:sz="0" w:space="0" w:color="auto"/>
            <w:right w:val="none" w:sz="0" w:space="0" w:color="auto"/>
          </w:divBdr>
        </w:div>
        <w:div w:id="244926549">
          <w:marLeft w:val="0"/>
          <w:marRight w:val="0"/>
          <w:marTop w:val="0"/>
          <w:marBottom w:val="0"/>
          <w:divBdr>
            <w:top w:val="none" w:sz="0" w:space="0" w:color="auto"/>
            <w:left w:val="none" w:sz="0" w:space="0" w:color="auto"/>
            <w:bottom w:val="none" w:sz="0" w:space="0" w:color="auto"/>
            <w:right w:val="none" w:sz="0" w:space="0" w:color="auto"/>
          </w:divBdr>
        </w:div>
        <w:div w:id="28921667">
          <w:marLeft w:val="0"/>
          <w:marRight w:val="0"/>
          <w:marTop w:val="0"/>
          <w:marBottom w:val="0"/>
          <w:divBdr>
            <w:top w:val="none" w:sz="0" w:space="0" w:color="auto"/>
            <w:left w:val="none" w:sz="0" w:space="0" w:color="auto"/>
            <w:bottom w:val="none" w:sz="0" w:space="0" w:color="auto"/>
            <w:right w:val="none" w:sz="0" w:space="0" w:color="auto"/>
          </w:divBdr>
        </w:div>
        <w:div w:id="1422488567">
          <w:marLeft w:val="0"/>
          <w:marRight w:val="0"/>
          <w:marTop w:val="0"/>
          <w:marBottom w:val="0"/>
          <w:divBdr>
            <w:top w:val="none" w:sz="0" w:space="0" w:color="auto"/>
            <w:left w:val="none" w:sz="0" w:space="0" w:color="auto"/>
            <w:bottom w:val="none" w:sz="0" w:space="0" w:color="auto"/>
            <w:right w:val="none" w:sz="0" w:space="0" w:color="auto"/>
          </w:divBdr>
        </w:div>
        <w:div w:id="1705403252">
          <w:marLeft w:val="0"/>
          <w:marRight w:val="0"/>
          <w:marTop w:val="0"/>
          <w:marBottom w:val="0"/>
          <w:divBdr>
            <w:top w:val="none" w:sz="0" w:space="0" w:color="auto"/>
            <w:left w:val="none" w:sz="0" w:space="0" w:color="auto"/>
            <w:bottom w:val="none" w:sz="0" w:space="0" w:color="auto"/>
            <w:right w:val="none" w:sz="0" w:space="0" w:color="auto"/>
          </w:divBdr>
        </w:div>
        <w:div w:id="6568423">
          <w:marLeft w:val="0"/>
          <w:marRight w:val="0"/>
          <w:marTop w:val="0"/>
          <w:marBottom w:val="0"/>
          <w:divBdr>
            <w:top w:val="none" w:sz="0" w:space="0" w:color="auto"/>
            <w:left w:val="none" w:sz="0" w:space="0" w:color="auto"/>
            <w:bottom w:val="none" w:sz="0" w:space="0" w:color="auto"/>
            <w:right w:val="none" w:sz="0" w:space="0" w:color="auto"/>
          </w:divBdr>
        </w:div>
        <w:div w:id="2103138789">
          <w:marLeft w:val="0"/>
          <w:marRight w:val="0"/>
          <w:marTop w:val="0"/>
          <w:marBottom w:val="0"/>
          <w:divBdr>
            <w:top w:val="none" w:sz="0" w:space="0" w:color="auto"/>
            <w:left w:val="none" w:sz="0" w:space="0" w:color="auto"/>
            <w:bottom w:val="none" w:sz="0" w:space="0" w:color="auto"/>
            <w:right w:val="none" w:sz="0" w:space="0" w:color="auto"/>
          </w:divBdr>
        </w:div>
        <w:div w:id="1135491225">
          <w:marLeft w:val="0"/>
          <w:marRight w:val="0"/>
          <w:marTop w:val="0"/>
          <w:marBottom w:val="0"/>
          <w:divBdr>
            <w:top w:val="none" w:sz="0" w:space="0" w:color="auto"/>
            <w:left w:val="none" w:sz="0" w:space="0" w:color="auto"/>
            <w:bottom w:val="none" w:sz="0" w:space="0" w:color="auto"/>
            <w:right w:val="none" w:sz="0" w:space="0" w:color="auto"/>
          </w:divBdr>
        </w:div>
        <w:div w:id="1802729429">
          <w:marLeft w:val="0"/>
          <w:marRight w:val="0"/>
          <w:marTop w:val="0"/>
          <w:marBottom w:val="0"/>
          <w:divBdr>
            <w:top w:val="none" w:sz="0" w:space="0" w:color="auto"/>
            <w:left w:val="none" w:sz="0" w:space="0" w:color="auto"/>
            <w:bottom w:val="none" w:sz="0" w:space="0" w:color="auto"/>
            <w:right w:val="none" w:sz="0" w:space="0" w:color="auto"/>
          </w:divBdr>
        </w:div>
        <w:div w:id="1169977685">
          <w:marLeft w:val="0"/>
          <w:marRight w:val="0"/>
          <w:marTop w:val="0"/>
          <w:marBottom w:val="0"/>
          <w:divBdr>
            <w:top w:val="none" w:sz="0" w:space="0" w:color="auto"/>
            <w:left w:val="none" w:sz="0" w:space="0" w:color="auto"/>
            <w:bottom w:val="none" w:sz="0" w:space="0" w:color="auto"/>
            <w:right w:val="none" w:sz="0" w:space="0" w:color="auto"/>
          </w:divBdr>
        </w:div>
        <w:div w:id="1656105725">
          <w:marLeft w:val="0"/>
          <w:marRight w:val="0"/>
          <w:marTop w:val="0"/>
          <w:marBottom w:val="0"/>
          <w:divBdr>
            <w:top w:val="none" w:sz="0" w:space="0" w:color="auto"/>
            <w:left w:val="none" w:sz="0" w:space="0" w:color="auto"/>
            <w:bottom w:val="none" w:sz="0" w:space="0" w:color="auto"/>
            <w:right w:val="none" w:sz="0" w:space="0" w:color="auto"/>
          </w:divBdr>
        </w:div>
        <w:div w:id="838076655">
          <w:marLeft w:val="0"/>
          <w:marRight w:val="0"/>
          <w:marTop w:val="0"/>
          <w:marBottom w:val="0"/>
          <w:divBdr>
            <w:top w:val="none" w:sz="0" w:space="0" w:color="auto"/>
            <w:left w:val="none" w:sz="0" w:space="0" w:color="auto"/>
            <w:bottom w:val="none" w:sz="0" w:space="0" w:color="auto"/>
            <w:right w:val="none" w:sz="0" w:space="0" w:color="auto"/>
          </w:divBdr>
        </w:div>
        <w:div w:id="1027413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210</dc:creator>
  <cp:keywords/>
  <dc:description/>
  <cp:lastModifiedBy>Office 210</cp:lastModifiedBy>
  <cp:revision>1</cp:revision>
  <dcterms:created xsi:type="dcterms:W3CDTF">2018-06-20T11:53:00Z</dcterms:created>
  <dcterms:modified xsi:type="dcterms:W3CDTF">2018-06-20T11:55:00Z</dcterms:modified>
</cp:coreProperties>
</file>