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18C1" w14:textId="77777777" w:rsidR="00DD5CD8" w:rsidRDefault="00AC5117">
      <w:bookmarkStart w:id="0" w:name="_GoBack"/>
      <w:bookmarkEnd w:id="0"/>
    </w:p>
    <w:p w14:paraId="05169E40" w14:textId="77777777"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FC1B3B9" w14:textId="77777777"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14:paraId="55189C11" w14:textId="77777777"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14:paraId="2C282C8A" w14:textId="77777777"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640"/>
        <w:gridCol w:w="2571"/>
        <w:gridCol w:w="2472"/>
        <w:gridCol w:w="2472"/>
        <w:gridCol w:w="2471"/>
      </w:tblGrid>
      <w:tr w:rsidR="00BB5C0D" w:rsidRPr="00E07ED4" w14:paraId="4925C150" w14:textId="77777777" w:rsidTr="00BB5C0D">
        <w:tc>
          <w:tcPr>
            <w:tcW w:w="2640" w:type="dxa"/>
            <w:vAlign w:val="bottom"/>
          </w:tcPr>
          <w:p w14:paraId="1C418759" w14:textId="77777777" w:rsidR="00BB5C0D" w:rsidRPr="00E07ED4" w:rsidRDefault="00BB5C0D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2571" w:type="dxa"/>
            <w:vAlign w:val="bottom"/>
          </w:tcPr>
          <w:p w14:paraId="18F21350" w14:textId="77777777" w:rsidR="00BB5C0D" w:rsidRPr="00E07ED4" w:rsidRDefault="00BB5C0D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  <w:tc>
          <w:tcPr>
            <w:tcW w:w="2472" w:type="dxa"/>
          </w:tcPr>
          <w:p w14:paraId="19DB9D76" w14:textId="77777777" w:rsidR="00BB5C0D" w:rsidRPr="00E07ED4" w:rsidRDefault="00BB5C0D">
            <w:pPr>
              <w:jc w:val="center"/>
              <w:rPr>
                <w:rFonts w:ascii="Arial1" w:hAnsi="Arial1" w:cs="Calibri"/>
                <w:b/>
                <w:bCs/>
              </w:rPr>
            </w:pPr>
            <w:r>
              <w:rPr>
                <w:rFonts w:ascii="Arial1" w:hAnsi="Arial1" w:cs="Calibri"/>
                <w:b/>
                <w:bCs/>
              </w:rPr>
              <w:t>Class</w:t>
            </w:r>
          </w:p>
        </w:tc>
        <w:tc>
          <w:tcPr>
            <w:tcW w:w="2472" w:type="dxa"/>
          </w:tcPr>
          <w:p w14:paraId="19347097" w14:textId="77777777" w:rsidR="00BB5C0D" w:rsidRDefault="00BB5C0D">
            <w:pPr>
              <w:jc w:val="center"/>
              <w:rPr>
                <w:rFonts w:ascii="Arial1" w:hAnsi="Arial1" w:cs="Calibri"/>
                <w:b/>
                <w:bCs/>
              </w:rPr>
            </w:pPr>
          </w:p>
        </w:tc>
        <w:tc>
          <w:tcPr>
            <w:tcW w:w="2471" w:type="dxa"/>
          </w:tcPr>
          <w:p w14:paraId="0BD01797" w14:textId="77777777" w:rsidR="00BB5C0D" w:rsidRDefault="00BB5C0D">
            <w:pPr>
              <w:jc w:val="center"/>
              <w:rPr>
                <w:rFonts w:ascii="Arial1" w:hAnsi="Arial1" w:cs="Calibri"/>
                <w:b/>
                <w:bCs/>
              </w:rPr>
            </w:pPr>
          </w:p>
        </w:tc>
      </w:tr>
      <w:tr w:rsidR="00BB5C0D" w:rsidRPr="00E07ED4" w14:paraId="25935C9E" w14:textId="77777777" w:rsidTr="00BB5C0D">
        <w:tc>
          <w:tcPr>
            <w:tcW w:w="2640" w:type="dxa"/>
            <w:vAlign w:val="bottom"/>
          </w:tcPr>
          <w:p w14:paraId="48760283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4420560</w:t>
            </w:r>
          </w:p>
        </w:tc>
        <w:tc>
          <w:tcPr>
            <w:tcW w:w="2571" w:type="dxa"/>
            <w:vAlign w:val="bottom"/>
          </w:tcPr>
          <w:p w14:paraId="724B3D5E" w14:textId="70696E28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5090121001-40</w:t>
            </w:r>
          </w:p>
        </w:tc>
        <w:tc>
          <w:tcPr>
            <w:tcW w:w="2472" w:type="dxa"/>
          </w:tcPr>
          <w:p w14:paraId="4B7E40ED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458D8EA7" w14:textId="77777777" w:rsidR="00BB5C0D" w:rsidRDefault="00BB5C0D" w:rsidP="00BB5C0D">
            <w:pPr>
              <w:tabs>
                <w:tab w:val="left" w:pos="630"/>
              </w:tabs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 prong</w:t>
            </w:r>
          </w:p>
        </w:tc>
        <w:tc>
          <w:tcPr>
            <w:tcW w:w="2471" w:type="dxa"/>
          </w:tcPr>
          <w:p w14:paraId="62A66C3D" w14:textId="77777777" w:rsidR="00BB5C0D" w:rsidRDefault="00BB5C0D" w:rsidP="00BB5C0D">
            <w:pPr>
              <w:tabs>
                <w:tab w:val="left" w:pos="630"/>
              </w:tabs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37C6799B" w14:textId="77777777" w:rsidTr="00BB5C0D">
        <w:tc>
          <w:tcPr>
            <w:tcW w:w="2640" w:type="dxa"/>
            <w:vAlign w:val="bottom"/>
          </w:tcPr>
          <w:p w14:paraId="2154E7ED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4420710</w:t>
            </w:r>
          </w:p>
        </w:tc>
        <w:tc>
          <w:tcPr>
            <w:tcW w:w="2571" w:type="dxa"/>
            <w:vAlign w:val="bottom"/>
          </w:tcPr>
          <w:p w14:paraId="5152305C" w14:textId="6727A48D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5090121004-25</w:t>
            </w:r>
          </w:p>
        </w:tc>
        <w:tc>
          <w:tcPr>
            <w:tcW w:w="2472" w:type="dxa"/>
          </w:tcPr>
          <w:p w14:paraId="59161B47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4021552D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 – Adult</w:t>
            </w:r>
          </w:p>
        </w:tc>
        <w:tc>
          <w:tcPr>
            <w:tcW w:w="2471" w:type="dxa"/>
          </w:tcPr>
          <w:p w14:paraId="59CD65C7" w14:textId="77777777" w:rsidR="00BB5C0D" w:rsidRDefault="00BB5C0D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7754FB42" w14:textId="77777777" w:rsidTr="00BB5C0D">
        <w:tc>
          <w:tcPr>
            <w:tcW w:w="2640" w:type="dxa"/>
            <w:vAlign w:val="bottom"/>
          </w:tcPr>
          <w:p w14:paraId="543401E1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4420711</w:t>
            </w:r>
          </w:p>
        </w:tc>
        <w:tc>
          <w:tcPr>
            <w:tcW w:w="2571" w:type="dxa"/>
            <w:vAlign w:val="bottom"/>
          </w:tcPr>
          <w:p w14:paraId="6A38F505" w14:textId="3F3D33E1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5090121002-25</w:t>
            </w:r>
          </w:p>
        </w:tc>
        <w:tc>
          <w:tcPr>
            <w:tcW w:w="2472" w:type="dxa"/>
          </w:tcPr>
          <w:p w14:paraId="261CAA51" w14:textId="77777777" w:rsidR="00BB5C0D" w:rsidRPr="00E07ED4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34BEB5AD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 xml:space="preserve">Nasal – </w:t>
            </w:r>
            <w:proofErr w:type="spellStart"/>
            <w:r>
              <w:rPr>
                <w:rFonts w:ascii="Arial1" w:hAnsi="Arial1" w:cs="Calibri"/>
                <w:bCs/>
              </w:rPr>
              <w:t>Paed</w:t>
            </w:r>
            <w:proofErr w:type="spellEnd"/>
          </w:p>
        </w:tc>
        <w:tc>
          <w:tcPr>
            <w:tcW w:w="2471" w:type="dxa"/>
          </w:tcPr>
          <w:p w14:paraId="134C75EF" w14:textId="77777777" w:rsidR="00BB5C0D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17938812" w14:textId="77777777" w:rsidTr="00BB5C0D">
        <w:tc>
          <w:tcPr>
            <w:tcW w:w="2640" w:type="dxa"/>
            <w:vAlign w:val="bottom"/>
          </w:tcPr>
          <w:p w14:paraId="1237FDFA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4420713</w:t>
            </w:r>
          </w:p>
        </w:tc>
        <w:tc>
          <w:tcPr>
            <w:tcW w:w="2571" w:type="dxa"/>
            <w:vAlign w:val="bottom"/>
          </w:tcPr>
          <w:p w14:paraId="091721FC" w14:textId="5BE4DFBD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5090121005</w:t>
            </w:r>
          </w:p>
        </w:tc>
        <w:tc>
          <w:tcPr>
            <w:tcW w:w="2472" w:type="dxa"/>
          </w:tcPr>
          <w:p w14:paraId="577F82EF" w14:textId="77777777" w:rsidR="00BB5C0D" w:rsidRPr="00E07ED4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51CEE21D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 – Infant</w:t>
            </w:r>
          </w:p>
        </w:tc>
        <w:tc>
          <w:tcPr>
            <w:tcW w:w="2471" w:type="dxa"/>
          </w:tcPr>
          <w:p w14:paraId="08C563D5" w14:textId="77777777" w:rsidR="00BB5C0D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4ADB9537" w14:textId="77777777" w:rsidTr="00BB5C0D">
        <w:tc>
          <w:tcPr>
            <w:tcW w:w="2640" w:type="dxa"/>
            <w:vAlign w:val="bottom"/>
          </w:tcPr>
          <w:p w14:paraId="11D7DC08" w14:textId="77777777" w:rsidR="00BB5C0D" w:rsidRPr="00E07ED4" w:rsidRDefault="00BB5C0D" w:rsidP="001351FE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4420730</w:t>
            </w:r>
          </w:p>
        </w:tc>
        <w:tc>
          <w:tcPr>
            <w:tcW w:w="2571" w:type="dxa"/>
            <w:vAlign w:val="bottom"/>
          </w:tcPr>
          <w:p w14:paraId="2120C8F1" w14:textId="34015801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5090121008-25</w:t>
            </w:r>
          </w:p>
        </w:tc>
        <w:tc>
          <w:tcPr>
            <w:tcW w:w="2472" w:type="dxa"/>
          </w:tcPr>
          <w:p w14:paraId="01C99B93" w14:textId="77777777" w:rsidR="00BB5C0D" w:rsidRPr="00E07ED4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2E61F799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Nasal/Oral – Adult</w:t>
            </w:r>
          </w:p>
        </w:tc>
        <w:tc>
          <w:tcPr>
            <w:tcW w:w="2471" w:type="dxa"/>
          </w:tcPr>
          <w:p w14:paraId="7F646DF7" w14:textId="77777777" w:rsidR="00BB5C0D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61993BC0" w14:textId="77777777" w:rsidTr="00BB5C0D">
        <w:tc>
          <w:tcPr>
            <w:tcW w:w="2640" w:type="dxa"/>
            <w:vAlign w:val="bottom"/>
          </w:tcPr>
          <w:p w14:paraId="64F83BD1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4420731</w:t>
            </w:r>
          </w:p>
        </w:tc>
        <w:tc>
          <w:tcPr>
            <w:tcW w:w="2571" w:type="dxa"/>
            <w:vAlign w:val="bottom"/>
          </w:tcPr>
          <w:p w14:paraId="221B9CCA" w14:textId="02F3AD8A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5090121009-25</w:t>
            </w:r>
          </w:p>
        </w:tc>
        <w:tc>
          <w:tcPr>
            <w:tcW w:w="2472" w:type="dxa"/>
          </w:tcPr>
          <w:p w14:paraId="185ABF63" w14:textId="77777777" w:rsidR="00BB5C0D" w:rsidRPr="00E07ED4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6C6CEFCF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 xml:space="preserve">Nasal/Oral – </w:t>
            </w:r>
            <w:proofErr w:type="spellStart"/>
            <w:r>
              <w:rPr>
                <w:rFonts w:ascii="Arial1" w:hAnsi="Arial1" w:cs="Calibri"/>
                <w:bCs/>
              </w:rPr>
              <w:t>Paed</w:t>
            </w:r>
            <w:proofErr w:type="spellEnd"/>
          </w:p>
        </w:tc>
        <w:tc>
          <w:tcPr>
            <w:tcW w:w="2471" w:type="dxa"/>
          </w:tcPr>
          <w:p w14:paraId="2A38D6E8" w14:textId="77777777" w:rsidR="00BB5C0D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BB5C0D" w:rsidRPr="00E07ED4" w14:paraId="2BBCF48D" w14:textId="77777777" w:rsidTr="00BB5C0D">
        <w:tc>
          <w:tcPr>
            <w:tcW w:w="2640" w:type="dxa"/>
            <w:vAlign w:val="bottom"/>
          </w:tcPr>
          <w:p w14:paraId="4E961ACD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4420550</w:t>
            </w:r>
          </w:p>
        </w:tc>
        <w:tc>
          <w:tcPr>
            <w:tcW w:w="2571" w:type="dxa"/>
            <w:vAlign w:val="bottom"/>
          </w:tcPr>
          <w:p w14:paraId="6F8F1372" w14:textId="4C803EFA" w:rsidR="00BB5C0D" w:rsidRPr="00E07ED4" w:rsidRDefault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?</w:t>
            </w:r>
          </w:p>
        </w:tc>
        <w:tc>
          <w:tcPr>
            <w:tcW w:w="2472" w:type="dxa"/>
          </w:tcPr>
          <w:p w14:paraId="5EE9E89C" w14:textId="77777777" w:rsidR="00BB5C0D" w:rsidRPr="00E07ED4" w:rsidRDefault="00BB5C0D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I</w:t>
            </w:r>
          </w:p>
        </w:tc>
        <w:tc>
          <w:tcPr>
            <w:tcW w:w="2472" w:type="dxa"/>
          </w:tcPr>
          <w:p w14:paraId="4E8D8D9A" w14:textId="77777777" w:rsidR="00BB5C0D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Sampling line</w:t>
            </w:r>
          </w:p>
        </w:tc>
        <w:tc>
          <w:tcPr>
            <w:tcW w:w="2471" w:type="dxa"/>
          </w:tcPr>
          <w:p w14:paraId="277E1A20" w14:textId="77777777" w:rsidR="00BB5C0D" w:rsidRDefault="008F53AE" w:rsidP="00A00252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 xml:space="preserve">Superseded by S-Type line </w:t>
            </w:r>
            <w:proofErr w:type="gramStart"/>
            <w:r>
              <w:rPr>
                <w:rFonts w:ascii="Arial1" w:hAnsi="Arial1" w:cs="Calibri"/>
                <w:bCs/>
              </w:rPr>
              <w:t>4421503 ?</w:t>
            </w:r>
            <w:proofErr w:type="gramEnd"/>
          </w:p>
        </w:tc>
      </w:tr>
      <w:tr w:rsidR="00BB5C0D" w:rsidRPr="00E07ED4" w14:paraId="0D683AE5" w14:textId="77777777" w:rsidTr="00BB5C0D">
        <w:tc>
          <w:tcPr>
            <w:tcW w:w="2640" w:type="dxa"/>
            <w:vAlign w:val="bottom"/>
          </w:tcPr>
          <w:p w14:paraId="0AFE7E2C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</w:p>
        </w:tc>
        <w:tc>
          <w:tcPr>
            <w:tcW w:w="2571" w:type="dxa"/>
            <w:vAlign w:val="bottom"/>
          </w:tcPr>
          <w:p w14:paraId="603B1342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</w:p>
        </w:tc>
        <w:tc>
          <w:tcPr>
            <w:tcW w:w="2472" w:type="dxa"/>
          </w:tcPr>
          <w:p w14:paraId="555EAA6F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</w:p>
        </w:tc>
        <w:tc>
          <w:tcPr>
            <w:tcW w:w="2472" w:type="dxa"/>
          </w:tcPr>
          <w:p w14:paraId="2BBD4DE6" w14:textId="77777777" w:rsidR="00BB5C0D" w:rsidRPr="00E07ED4" w:rsidRDefault="00BB5C0D" w:rsidP="00BB5C0D">
            <w:pPr>
              <w:jc w:val="center"/>
              <w:rPr>
                <w:rFonts w:ascii="Arial1" w:hAnsi="Arial1" w:cs="Calibri"/>
                <w:bCs/>
              </w:rPr>
            </w:pPr>
          </w:p>
        </w:tc>
        <w:tc>
          <w:tcPr>
            <w:tcW w:w="2471" w:type="dxa"/>
          </w:tcPr>
          <w:p w14:paraId="186247C6" w14:textId="77777777" w:rsidR="00BB5C0D" w:rsidRPr="00E07ED4" w:rsidRDefault="00BB5C0D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79122A" w:rsidRPr="00E07ED4" w14:paraId="4E9D1EA9" w14:textId="77777777" w:rsidTr="00BB5C0D">
        <w:tc>
          <w:tcPr>
            <w:tcW w:w="2640" w:type="dxa"/>
            <w:vAlign w:val="bottom"/>
          </w:tcPr>
          <w:p w14:paraId="72A80D00" w14:textId="77777777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4420718</w:t>
            </w:r>
          </w:p>
        </w:tc>
        <w:tc>
          <w:tcPr>
            <w:tcW w:w="2571" w:type="dxa"/>
            <w:vAlign w:val="bottom"/>
          </w:tcPr>
          <w:p w14:paraId="3407A07A" w14:textId="76DF6796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5090121006</w:t>
            </w:r>
          </w:p>
        </w:tc>
        <w:tc>
          <w:tcPr>
            <w:tcW w:w="2472" w:type="dxa"/>
          </w:tcPr>
          <w:p w14:paraId="23A43C51" w14:textId="77777777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proofErr w:type="spellStart"/>
            <w:r>
              <w:rPr>
                <w:rFonts w:ascii="Arial1" w:hAnsi="Arial1" w:cs="Calibri"/>
                <w:bCs/>
              </w:rPr>
              <w:t>IIa</w:t>
            </w:r>
            <w:proofErr w:type="spellEnd"/>
          </w:p>
        </w:tc>
        <w:tc>
          <w:tcPr>
            <w:tcW w:w="2472" w:type="dxa"/>
          </w:tcPr>
          <w:p w14:paraId="6EAABAA7" w14:textId="77777777" w:rsidR="0079122A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 with O2 – Adult</w:t>
            </w:r>
          </w:p>
        </w:tc>
        <w:tc>
          <w:tcPr>
            <w:tcW w:w="2471" w:type="dxa"/>
          </w:tcPr>
          <w:p w14:paraId="26C78098" w14:textId="77777777" w:rsidR="0079122A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79122A" w:rsidRPr="00E07ED4" w14:paraId="4586BDF8" w14:textId="77777777" w:rsidTr="00BB5C0D">
        <w:tc>
          <w:tcPr>
            <w:tcW w:w="2640" w:type="dxa"/>
            <w:vAlign w:val="bottom"/>
          </w:tcPr>
          <w:p w14:paraId="7CAE1242" w14:textId="77777777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4420719</w:t>
            </w:r>
          </w:p>
        </w:tc>
        <w:tc>
          <w:tcPr>
            <w:tcW w:w="2571" w:type="dxa"/>
            <w:vAlign w:val="bottom"/>
          </w:tcPr>
          <w:p w14:paraId="3CFF5827" w14:textId="58910FB9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5090121007</w:t>
            </w:r>
          </w:p>
        </w:tc>
        <w:tc>
          <w:tcPr>
            <w:tcW w:w="2472" w:type="dxa"/>
          </w:tcPr>
          <w:p w14:paraId="2AE5927B" w14:textId="77777777" w:rsidR="0079122A" w:rsidRDefault="0079122A" w:rsidP="0079122A">
            <w:pPr>
              <w:jc w:val="center"/>
            </w:pPr>
            <w:proofErr w:type="spellStart"/>
            <w:r w:rsidRPr="00502BE9">
              <w:rPr>
                <w:rFonts w:ascii="Arial1" w:hAnsi="Arial1" w:cs="Calibri"/>
                <w:bCs/>
              </w:rPr>
              <w:t>IIa</w:t>
            </w:r>
            <w:proofErr w:type="spellEnd"/>
          </w:p>
        </w:tc>
        <w:tc>
          <w:tcPr>
            <w:tcW w:w="2472" w:type="dxa"/>
          </w:tcPr>
          <w:p w14:paraId="44314902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 xml:space="preserve">Nasal with O2 - </w:t>
            </w:r>
            <w:proofErr w:type="spellStart"/>
            <w:r>
              <w:rPr>
                <w:rFonts w:ascii="Arial1" w:hAnsi="Arial1" w:cs="Calibri"/>
                <w:bCs/>
              </w:rPr>
              <w:t>Paed</w:t>
            </w:r>
            <w:proofErr w:type="spellEnd"/>
          </w:p>
        </w:tc>
        <w:tc>
          <w:tcPr>
            <w:tcW w:w="2471" w:type="dxa"/>
          </w:tcPr>
          <w:p w14:paraId="31CAA0C7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79122A" w:rsidRPr="00E07ED4" w14:paraId="31772444" w14:textId="77777777" w:rsidTr="00BB5C0D">
        <w:tc>
          <w:tcPr>
            <w:tcW w:w="2640" w:type="dxa"/>
            <w:vAlign w:val="bottom"/>
          </w:tcPr>
          <w:p w14:paraId="5D32BE77" w14:textId="77777777" w:rsidR="0079122A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4420738</w:t>
            </w:r>
          </w:p>
        </w:tc>
        <w:tc>
          <w:tcPr>
            <w:tcW w:w="2571" w:type="dxa"/>
            <w:vAlign w:val="bottom"/>
          </w:tcPr>
          <w:p w14:paraId="7EC1C03B" w14:textId="44CBFEF5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5090121010</w:t>
            </w:r>
          </w:p>
        </w:tc>
        <w:tc>
          <w:tcPr>
            <w:tcW w:w="2472" w:type="dxa"/>
          </w:tcPr>
          <w:p w14:paraId="69F891F0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proofErr w:type="spellStart"/>
            <w:r>
              <w:rPr>
                <w:rFonts w:ascii="Arial1" w:hAnsi="Arial1" w:cs="Calibri"/>
                <w:bCs/>
              </w:rPr>
              <w:t>IIa</w:t>
            </w:r>
            <w:proofErr w:type="spellEnd"/>
          </w:p>
        </w:tc>
        <w:tc>
          <w:tcPr>
            <w:tcW w:w="2472" w:type="dxa"/>
          </w:tcPr>
          <w:p w14:paraId="0003A3CB" w14:textId="77777777" w:rsidR="0079122A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Nasal/Oral with O2 – Adult</w:t>
            </w:r>
          </w:p>
        </w:tc>
        <w:tc>
          <w:tcPr>
            <w:tcW w:w="2471" w:type="dxa"/>
          </w:tcPr>
          <w:p w14:paraId="26AF6309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79122A" w:rsidRPr="00E07ED4" w14:paraId="6EF36911" w14:textId="77777777" w:rsidTr="00BB5C0D">
        <w:tc>
          <w:tcPr>
            <w:tcW w:w="2640" w:type="dxa"/>
            <w:vAlign w:val="bottom"/>
          </w:tcPr>
          <w:p w14:paraId="42B71DC1" w14:textId="77777777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4420739</w:t>
            </w:r>
          </w:p>
        </w:tc>
        <w:tc>
          <w:tcPr>
            <w:tcW w:w="2571" w:type="dxa"/>
            <w:vAlign w:val="bottom"/>
          </w:tcPr>
          <w:p w14:paraId="05FD5D88" w14:textId="624D2AA6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5090121011</w:t>
            </w:r>
          </w:p>
        </w:tc>
        <w:tc>
          <w:tcPr>
            <w:tcW w:w="2472" w:type="dxa"/>
          </w:tcPr>
          <w:p w14:paraId="63F9CF1F" w14:textId="77777777" w:rsidR="0079122A" w:rsidRDefault="0079122A" w:rsidP="0079122A">
            <w:pPr>
              <w:jc w:val="center"/>
            </w:pPr>
            <w:proofErr w:type="spellStart"/>
            <w:r w:rsidRPr="00502BE9">
              <w:rPr>
                <w:rFonts w:ascii="Arial1" w:hAnsi="Arial1" w:cs="Calibri"/>
                <w:bCs/>
              </w:rPr>
              <w:t>IIa</w:t>
            </w:r>
            <w:proofErr w:type="spellEnd"/>
          </w:p>
        </w:tc>
        <w:tc>
          <w:tcPr>
            <w:tcW w:w="2472" w:type="dxa"/>
          </w:tcPr>
          <w:p w14:paraId="018BB241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 xml:space="preserve">Nasal/Oral with O2 - </w:t>
            </w:r>
            <w:proofErr w:type="spellStart"/>
            <w:r>
              <w:rPr>
                <w:rFonts w:ascii="Arial1" w:hAnsi="Arial1" w:cs="Calibri"/>
                <w:bCs/>
              </w:rPr>
              <w:t>Paed</w:t>
            </w:r>
            <w:proofErr w:type="spellEnd"/>
          </w:p>
        </w:tc>
        <w:tc>
          <w:tcPr>
            <w:tcW w:w="2471" w:type="dxa"/>
          </w:tcPr>
          <w:p w14:paraId="674220DB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</w:p>
        </w:tc>
      </w:tr>
      <w:tr w:rsidR="0079122A" w:rsidRPr="00E07ED4" w14:paraId="08ABC708" w14:textId="77777777" w:rsidTr="00BB5C0D">
        <w:tc>
          <w:tcPr>
            <w:tcW w:w="2640" w:type="dxa"/>
            <w:vAlign w:val="bottom"/>
          </w:tcPr>
          <w:p w14:paraId="0B12B1FB" w14:textId="77777777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4420531</w:t>
            </w:r>
          </w:p>
        </w:tc>
        <w:tc>
          <w:tcPr>
            <w:tcW w:w="2571" w:type="dxa"/>
            <w:vAlign w:val="bottom"/>
          </w:tcPr>
          <w:p w14:paraId="6742A6F3" w14:textId="7E6A3BAC" w:rsidR="0079122A" w:rsidRPr="00E07ED4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6090121015</w:t>
            </w:r>
          </w:p>
        </w:tc>
        <w:tc>
          <w:tcPr>
            <w:tcW w:w="2472" w:type="dxa"/>
          </w:tcPr>
          <w:p w14:paraId="030B9E09" w14:textId="77777777" w:rsidR="0079122A" w:rsidRDefault="0079122A" w:rsidP="0079122A">
            <w:pPr>
              <w:jc w:val="center"/>
            </w:pPr>
            <w:proofErr w:type="spellStart"/>
            <w:r w:rsidRPr="00502BE9">
              <w:rPr>
                <w:rFonts w:ascii="Arial1" w:hAnsi="Arial1" w:cs="Calibri"/>
                <w:bCs/>
              </w:rPr>
              <w:t>IIa</w:t>
            </w:r>
            <w:proofErr w:type="spellEnd"/>
          </w:p>
        </w:tc>
        <w:tc>
          <w:tcPr>
            <w:tcW w:w="2472" w:type="dxa"/>
          </w:tcPr>
          <w:p w14:paraId="6FBA6601" w14:textId="77777777" w:rsidR="0079122A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Airway adapter</w:t>
            </w:r>
          </w:p>
          <w:p w14:paraId="5CE8310B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  <w:r>
              <w:rPr>
                <w:rFonts w:ascii="Arial1" w:hAnsi="Arial1" w:cs="Calibri"/>
                <w:bCs/>
              </w:rPr>
              <w:t>Adult/</w:t>
            </w:r>
            <w:proofErr w:type="spellStart"/>
            <w:r>
              <w:rPr>
                <w:rFonts w:ascii="Arial1" w:hAnsi="Arial1" w:cs="Calibri"/>
                <w:bCs/>
              </w:rPr>
              <w:t>Paed</w:t>
            </w:r>
            <w:proofErr w:type="spellEnd"/>
          </w:p>
        </w:tc>
        <w:tc>
          <w:tcPr>
            <w:tcW w:w="2471" w:type="dxa"/>
          </w:tcPr>
          <w:p w14:paraId="52AE6D81" w14:textId="77777777" w:rsidR="0079122A" w:rsidRPr="00502BE9" w:rsidRDefault="0079122A" w:rsidP="0079122A">
            <w:pPr>
              <w:jc w:val="center"/>
              <w:rPr>
                <w:rFonts w:ascii="Arial1" w:hAnsi="Arial1" w:cs="Calibri"/>
                <w:bCs/>
              </w:rPr>
            </w:pPr>
          </w:p>
        </w:tc>
      </w:tr>
    </w:tbl>
    <w:p w14:paraId="40FF373A" w14:textId="77777777" w:rsidR="00AC45FB" w:rsidRDefault="00AC45FB"/>
    <w:sectPr w:rsidR="00AC45FB" w:rsidSect="00BB5C0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1351FE"/>
    <w:rsid w:val="00470BB0"/>
    <w:rsid w:val="00504F20"/>
    <w:rsid w:val="005D763E"/>
    <w:rsid w:val="0075298B"/>
    <w:rsid w:val="0079122A"/>
    <w:rsid w:val="008F53AE"/>
    <w:rsid w:val="00977525"/>
    <w:rsid w:val="00AC45FB"/>
    <w:rsid w:val="00AC5117"/>
    <w:rsid w:val="00BB5C0D"/>
    <w:rsid w:val="00BE441D"/>
    <w:rsid w:val="00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F04B"/>
  <w15:docId w15:val="{F218F7EF-1D10-4A51-8D08-A8D2C76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2018-06-11T13:15:00Z</dcterms:created>
  <dcterms:modified xsi:type="dcterms:W3CDTF">2018-06-11T13:15:00Z</dcterms:modified>
</cp:coreProperties>
</file>