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CB6416" w14:textId="77777777" w:rsidR="00F71968" w:rsidRPr="00F71968" w:rsidRDefault="00F71968" w:rsidP="00F71968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en-GB"/>
        </w:rPr>
      </w:pPr>
    </w:p>
    <w:p w14:paraId="2D5D73C0" w14:textId="77777777" w:rsidR="00AB0EF8" w:rsidRPr="00BB5E58" w:rsidRDefault="00AB0EF8" w:rsidP="00BB5E5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tbl>
      <w:tblPr>
        <w:tblW w:w="12758" w:type="dxa"/>
        <w:tblInd w:w="69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842"/>
        <w:gridCol w:w="2127"/>
        <w:gridCol w:w="1842"/>
        <w:gridCol w:w="1985"/>
        <w:gridCol w:w="2410"/>
      </w:tblGrid>
      <w:tr w:rsidR="006911A2" w:rsidRPr="00F71968" w14:paraId="75BF812E" w14:textId="77777777" w:rsidTr="006911A2">
        <w:tc>
          <w:tcPr>
            <w:tcW w:w="127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B4D53" w14:textId="77777777" w:rsidR="006911A2" w:rsidRDefault="006911A2" w:rsidP="006911A2">
            <w:pPr>
              <w:spacing w:after="0" w:line="240" w:lineRule="auto"/>
              <w:ind w:left="-993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</w:p>
          <w:p w14:paraId="0C94E455" w14:textId="1BC283E9" w:rsidR="006911A2" w:rsidRPr="00F71968" w:rsidRDefault="006911A2" w:rsidP="006911A2">
            <w:pPr>
              <w:spacing w:after="0" w:line="240" w:lineRule="auto"/>
              <w:ind w:left="-993"/>
              <w:jc w:val="center"/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</w:pPr>
            <w:r w:rsidRPr="00F71968">
              <w:rPr>
                <w:rFonts w:ascii="Arial" w:eastAsia="Times New Roman" w:hAnsi="Arial" w:cs="Arial"/>
                <w:b/>
                <w:bCs/>
                <w:sz w:val="28"/>
                <w:szCs w:val="28"/>
                <w:lang w:eastAsia="en-GB"/>
              </w:rPr>
              <w:t>Viamed &amp; Envitec cross reference numbers for automotive oxygen sensors</w:t>
            </w:r>
          </w:p>
          <w:p w14:paraId="0ED0A7BC" w14:textId="77777777" w:rsidR="006911A2" w:rsidRPr="00BB5E58" w:rsidRDefault="006911A2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</w:tr>
      <w:tr w:rsidR="00AB0EF8" w:rsidRPr="00F71968" w14:paraId="30FC4F01" w14:textId="77777777" w:rsidTr="00F71968">
        <w:tc>
          <w:tcPr>
            <w:tcW w:w="25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F2CF0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8BCD41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Viamed</w:t>
            </w:r>
          </w:p>
          <w:p w14:paraId="184DF6D4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Part number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2F00C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Sensor</w:t>
            </w:r>
          </w:p>
          <w:p w14:paraId="45BFA558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model number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370885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Envitec</w:t>
            </w:r>
          </w:p>
          <w:p w14:paraId="2E4EC835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model number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6376B1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Envitec</w:t>
            </w:r>
          </w:p>
          <w:p w14:paraId="45CD2B2F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old part number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FE7D78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Envitec</w:t>
            </w:r>
          </w:p>
          <w:p w14:paraId="402044CD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new part number</w:t>
            </w:r>
          </w:p>
        </w:tc>
      </w:tr>
      <w:tr w:rsidR="00AB0EF8" w:rsidRPr="00F71968" w14:paraId="336EFD0D" w14:textId="77777777" w:rsidTr="00F71968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A6FADBB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Automotive - Viamed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68CD02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0110157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D72B0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R-17A-LVG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757CD1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OOA101-1V2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421E36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1002509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8DF7F9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E1002509</w:t>
            </w:r>
          </w:p>
        </w:tc>
      </w:tr>
      <w:tr w:rsidR="00AB0EF8" w:rsidRPr="00F71968" w14:paraId="0F349144" w14:textId="77777777" w:rsidTr="00F71968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EE9D49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Automotive - Viamed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14D0E3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0110177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9E665D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R-17AVG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9C5B7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OOA101-1V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B2E5B5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1002499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231DA1" w14:textId="51BBB22A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F7196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E1002499</w:t>
            </w: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AB0EF8" w:rsidRPr="00F71968" w14:paraId="7BCD3A3B" w14:textId="77777777" w:rsidTr="00F71968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B5A721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Automotive - Viamed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D99D7D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0110182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7BB208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R-22AVG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69ACC7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OOA101-V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164043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1002496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C0874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E1002718</w:t>
            </w:r>
          </w:p>
        </w:tc>
      </w:tr>
      <w:tr w:rsidR="00AB0EF8" w:rsidRPr="00F71968" w14:paraId="5DF47710" w14:textId="77777777" w:rsidTr="00F71968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3FDF73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6BF58D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B7F398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08F219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3C87CA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3240FF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AB0EF8" w:rsidRPr="00F71968" w14:paraId="3182CD1F" w14:textId="77777777" w:rsidTr="00F71968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88878B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OEM - Prosol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C49419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0110364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724A31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GOC5230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4FBBD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OOA101-1V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8A5582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1002499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FF1985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E1002745</w:t>
            </w:r>
          </w:p>
        </w:tc>
      </w:tr>
      <w:tr w:rsidR="00AB0EF8" w:rsidRPr="00F71968" w14:paraId="6EE8047C" w14:textId="77777777" w:rsidTr="00F71968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03F4E2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OEM - Prosol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634AD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0110365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FC1FD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GOC5223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20278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OOA101-V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157D4D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1002496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74C64B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E1002744</w:t>
            </w:r>
          </w:p>
        </w:tc>
      </w:tr>
      <w:tr w:rsidR="00AB0EF8" w:rsidRPr="00F71968" w14:paraId="5C77E0C9" w14:textId="77777777" w:rsidTr="00F71968">
        <w:tc>
          <w:tcPr>
            <w:tcW w:w="25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00EFB3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OEM - HAIK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F87A2B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0110351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73C326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R-22AVG HAIK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1268A3" w14:textId="77777777" w:rsidR="00BB5E58" w:rsidRPr="00BB5E58" w:rsidRDefault="00BB5E58" w:rsidP="00BB5E58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OOA101-V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451B45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1002496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33E8D4" w14:textId="77777777" w:rsidR="00BB5E58" w:rsidRPr="00BB5E58" w:rsidRDefault="00BB5E58" w:rsidP="00BB5E58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BB5E58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E1002743</w:t>
            </w:r>
          </w:p>
        </w:tc>
      </w:tr>
    </w:tbl>
    <w:p w14:paraId="7DF75BB4" w14:textId="77777777" w:rsidR="00BB5E58" w:rsidRPr="00BB5E58" w:rsidRDefault="00BB5E58" w:rsidP="00BB5E5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1585FCAF" w14:textId="77777777" w:rsidR="00BB5E58" w:rsidRPr="00BB5E58" w:rsidRDefault="00BB5E58" w:rsidP="00BB5E58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249F3D74" w14:textId="2CA3577F" w:rsidR="00BB5E58" w:rsidRPr="00AB0EF8" w:rsidRDefault="00F71968" w:rsidP="00AB0EF8">
      <w:pPr>
        <w:ind w:hanging="99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</w:t>
      </w:r>
      <w:r w:rsidR="006911A2">
        <w:rPr>
          <w:rFonts w:ascii="Arial" w:hAnsi="Arial" w:cs="Arial"/>
          <w:sz w:val="24"/>
          <w:szCs w:val="24"/>
        </w:rPr>
        <w:t xml:space="preserve">                                                 </w:t>
      </w:r>
      <w:bookmarkStart w:id="0" w:name="_GoBack"/>
      <w:bookmarkEnd w:id="0"/>
      <w:r w:rsidR="006911A2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2020-05-19</w:t>
      </w:r>
    </w:p>
    <w:sectPr w:rsidR="00BB5E58" w:rsidRPr="00AB0EF8" w:rsidSect="00F7196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E58"/>
    <w:rsid w:val="006911A2"/>
    <w:rsid w:val="00AB0EF8"/>
    <w:rsid w:val="00B52579"/>
    <w:rsid w:val="00BB5E58"/>
    <w:rsid w:val="00F71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50C5F"/>
  <w15:chartTrackingRefBased/>
  <w15:docId w15:val="{6BBD6ACE-E704-4AE1-BDFE-80F94809E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909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5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90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74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Company/>
  <LinksUpToDate>false</LinksUpToDate>
  <CharactersWithSpaces>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210</dc:creator>
  <cp:keywords/>
  <dc:description/>
  <cp:lastModifiedBy>Office 210</cp:lastModifiedBy>
  <cp:revision>2</cp:revision>
  <cp:lastPrinted>2020-05-19T13:31:00Z</cp:lastPrinted>
  <dcterms:created xsi:type="dcterms:W3CDTF">2020-05-19T13:44:00Z</dcterms:created>
  <dcterms:modified xsi:type="dcterms:W3CDTF">2020-05-19T13:44:00Z</dcterms:modified>
</cp:coreProperties>
</file>