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9A6F46">
        <w:tc>
          <w:tcPr>
            <w:tcW w:w="9242" w:type="dxa"/>
          </w:tcPr>
          <w:p w:rsidR="00731C08" w:rsidRPr="00731C08" w:rsidRDefault="009A6F46" w:rsidP="00731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VM3COP37.60 </w:t>
            </w:r>
            <w:r w:rsidRPr="009A6F46">
              <w:rPr>
                <w:b/>
                <w:sz w:val="36"/>
                <w:szCs w:val="36"/>
              </w:rPr>
              <w:t>0110437 Maxtec</w:t>
            </w:r>
            <w:r>
              <w:rPr>
                <w:b/>
                <w:sz w:val="36"/>
                <w:szCs w:val="36"/>
              </w:rPr>
              <w:t xml:space="preserve"> Oxygen S</w:t>
            </w:r>
            <w:r w:rsidRPr="009A6F46">
              <w:rPr>
                <w:b/>
                <w:sz w:val="36"/>
                <w:szCs w:val="36"/>
              </w:rPr>
              <w:t>ensor</w:t>
            </w:r>
            <w:r>
              <w:rPr>
                <w:b/>
                <w:sz w:val="36"/>
                <w:szCs w:val="36"/>
              </w:rPr>
              <w:t xml:space="preserve"> Production P</w:t>
            </w:r>
            <w:r w:rsidRPr="009A6F46">
              <w:rPr>
                <w:b/>
                <w:sz w:val="36"/>
                <w:szCs w:val="36"/>
              </w:rPr>
              <w:t>rocedure</w:t>
            </w:r>
          </w:p>
        </w:tc>
      </w:tr>
    </w:tbl>
    <w:p w:rsidR="002E49AB" w:rsidRDefault="002E49AB" w:rsidP="009A6F46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2873"/>
        <w:gridCol w:w="4751"/>
      </w:tblGrid>
      <w:tr w:rsidR="00731C08" w:rsidTr="009A6F46">
        <w:tc>
          <w:tcPr>
            <w:tcW w:w="4491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751" w:type="dxa"/>
          </w:tcPr>
          <w:p w:rsidR="00AE31DA" w:rsidRDefault="00AE31DA" w:rsidP="00AE31DA"/>
        </w:tc>
      </w:tr>
      <w:tr w:rsidR="00ED4C1C" w:rsidTr="009A6F46">
        <w:tc>
          <w:tcPr>
            <w:tcW w:w="4491" w:type="dxa"/>
            <w:gridSpan w:val="2"/>
          </w:tcPr>
          <w:p w:rsidR="00ED4C1C" w:rsidRDefault="00ED4C1C" w:rsidP="00AE31DA"/>
        </w:tc>
        <w:tc>
          <w:tcPr>
            <w:tcW w:w="4751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9A6F46">
        <w:tc>
          <w:tcPr>
            <w:tcW w:w="4491" w:type="dxa"/>
            <w:gridSpan w:val="2"/>
          </w:tcPr>
          <w:p w:rsidR="00AE31DA" w:rsidRDefault="00AE31DA" w:rsidP="00AE31DA"/>
        </w:tc>
        <w:tc>
          <w:tcPr>
            <w:tcW w:w="4751" w:type="dxa"/>
          </w:tcPr>
          <w:p w:rsidR="00ED4C1C" w:rsidRDefault="00ED4C1C" w:rsidP="00ED4C1C">
            <w:r>
              <w:t>Soldering iron</w:t>
            </w:r>
          </w:p>
          <w:p w:rsidR="00ED4C1C" w:rsidRDefault="00ED4C1C" w:rsidP="00ED4C1C">
            <w:r>
              <w:t>Long nose pliers</w:t>
            </w:r>
          </w:p>
          <w:p w:rsidR="00ED4C1C" w:rsidRDefault="00ED4C1C" w:rsidP="00ED4C1C">
            <w:r>
              <w:t>Small vice</w:t>
            </w:r>
          </w:p>
          <w:p w:rsidR="00AE31DA" w:rsidRDefault="00ED4C1C" w:rsidP="00ED4C1C">
            <w:r>
              <w:t>Wire cutters</w:t>
            </w:r>
          </w:p>
        </w:tc>
      </w:tr>
      <w:tr w:rsidR="00AE31DA" w:rsidTr="009A6F46">
        <w:tc>
          <w:tcPr>
            <w:tcW w:w="161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873" w:type="dxa"/>
          </w:tcPr>
          <w:p w:rsidR="00AE31DA" w:rsidRDefault="00AE31DA" w:rsidP="00AE31DA"/>
        </w:tc>
        <w:tc>
          <w:tcPr>
            <w:tcW w:w="4751" w:type="dxa"/>
          </w:tcPr>
          <w:p w:rsidR="00AE31DA" w:rsidRDefault="00AE31DA" w:rsidP="00AE31DA"/>
        </w:tc>
      </w:tr>
      <w:tr w:rsidR="00ED4C1C" w:rsidTr="009A6F46">
        <w:tc>
          <w:tcPr>
            <w:tcW w:w="1618" w:type="dxa"/>
          </w:tcPr>
          <w:p w:rsidR="00ED4C1C" w:rsidRDefault="00ED4C1C" w:rsidP="00AE31DA"/>
        </w:tc>
        <w:tc>
          <w:tcPr>
            <w:tcW w:w="2873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751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9A6F46">
        <w:tc>
          <w:tcPr>
            <w:tcW w:w="1618" w:type="dxa"/>
          </w:tcPr>
          <w:p w:rsidR="00ED4C1C" w:rsidRDefault="00ED4C1C" w:rsidP="00AE31DA"/>
        </w:tc>
        <w:tc>
          <w:tcPr>
            <w:tcW w:w="2873" w:type="dxa"/>
          </w:tcPr>
          <w:p w:rsidR="00ED4C1C" w:rsidRDefault="002E49AB" w:rsidP="00ED4C1C">
            <w:r>
              <w:t>0110432</w:t>
            </w:r>
          </w:p>
        </w:tc>
        <w:tc>
          <w:tcPr>
            <w:tcW w:w="4751" w:type="dxa"/>
          </w:tcPr>
          <w:p w:rsidR="00ED4C1C" w:rsidRDefault="00ED4C1C" w:rsidP="002E49AB">
            <w:r w:rsidRPr="00ED4C1C">
              <w:t xml:space="preserve">Oxygen sensor </w:t>
            </w:r>
            <w:r w:rsidR="002E49AB">
              <w:t>MAX-250B</w:t>
            </w:r>
          </w:p>
        </w:tc>
      </w:tr>
      <w:tr w:rsidR="00AE31DA" w:rsidTr="009A6F46">
        <w:tc>
          <w:tcPr>
            <w:tcW w:w="1618" w:type="dxa"/>
          </w:tcPr>
          <w:p w:rsidR="00AE31DA" w:rsidRDefault="00AE31DA" w:rsidP="00AE31DA"/>
        </w:tc>
        <w:tc>
          <w:tcPr>
            <w:tcW w:w="2873" w:type="dxa"/>
          </w:tcPr>
          <w:p w:rsidR="00AE31DA" w:rsidRDefault="00AE31DA" w:rsidP="00ED4C1C">
            <w:r>
              <w:t>0131525</w:t>
            </w:r>
          </w:p>
        </w:tc>
        <w:tc>
          <w:tcPr>
            <w:tcW w:w="4751" w:type="dxa"/>
          </w:tcPr>
          <w:p w:rsidR="00AE31DA" w:rsidRDefault="00AE31DA" w:rsidP="00AE31DA">
            <w:r>
              <w:t>Connector 2 pole black socket 1mm</w:t>
            </w:r>
          </w:p>
        </w:tc>
      </w:tr>
      <w:tr w:rsidR="00AE31DA" w:rsidTr="009A6F46">
        <w:tc>
          <w:tcPr>
            <w:tcW w:w="1618" w:type="dxa"/>
          </w:tcPr>
          <w:p w:rsidR="00AE31DA" w:rsidRDefault="00AE31DA" w:rsidP="00AE31DA"/>
        </w:tc>
        <w:tc>
          <w:tcPr>
            <w:tcW w:w="2873" w:type="dxa"/>
          </w:tcPr>
          <w:p w:rsidR="00AE31DA" w:rsidRDefault="00AE31DA" w:rsidP="00ED4C1C">
            <w:r>
              <w:t>0131526</w:t>
            </w:r>
          </w:p>
        </w:tc>
        <w:tc>
          <w:tcPr>
            <w:tcW w:w="4751" w:type="dxa"/>
          </w:tcPr>
          <w:p w:rsidR="00AE31DA" w:rsidRDefault="00AE31DA" w:rsidP="00AE31DA">
            <w:r>
              <w:t>Connector hood black</w:t>
            </w:r>
          </w:p>
        </w:tc>
      </w:tr>
      <w:tr w:rsidR="000D5E00" w:rsidTr="009A6F46">
        <w:tc>
          <w:tcPr>
            <w:tcW w:w="1618" w:type="dxa"/>
          </w:tcPr>
          <w:p w:rsidR="000D5E00" w:rsidRDefault="000D5E00" w:rsidP="00AE31DA"/>
        </w:tc>
        <w:tc>
          <w:tcPr>
            <w:tcW w:w="2873" w:type="dxa"/>
          </w:tcPr>
          <w:p w:rsidR="000D5E00" w:rsidRDefault="000D5E00" w:rsidP="00ED4C1C">
            <w:r>
              <w:t>0032310</w:t>
            </w:r>
          </w:p>
        </w:tc>
        <w:tc>
          <w:tcPr>
            <w:tcW w:w="4751" w:type="dxa"/>
          </w:tcPr>
          <w:p w:rsidR="000D5E00" w:rsidRDefault="000D5E00" w:rsidP="00AE31DA">
            <w:r>
              <w:t>Heat shrink tubing – black 1.6mm</w:t>
            </w:r>
          </w:p>
        </w:tc>
      </w:tr>
      <w:tr w:rsidR="00AE31DA" w:rsidTr="009A6F46">
        <w:tc>
          <w:tcPr>
            <w:tcW w:w="1618" w:type="dxa"/>
          </w:tcPr>
          <w:p w:rsidR="00AE31DA" w:rsidRDefault="00AE31DA" w:rsidP="00AE31DA"/>
        </w:tc>
        <w:tc>
          <w:tcPr>
            <w:tcW w:w="2873" w:type="dxa"/>
          </w:tcPr>
          <w:p w:rsidR="00AE31DA" w:rsidRDefault="00AE31DA" w:rsidP="00AE31DA"/>
        </w:tc>
        <w:tc>
          <w:tcPr>
            <w:tcW w:w="4751" w:type="dxa"/>
          </w:tcPr>
          <w:p w:rsidR="00AE31DA" w:rsidRDefault="00AE31DA" w:rsidP="00AE31DA"/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9A6F46">
        <w:tc>
          <w:tcPr>
            <w:tcW w:w="4491" w:type="dxa"/>
          </w:tcPr>
          <w:p w:rsidR="00ED4C1C" w:rsidRPr="00ED4C1C" w:rsidRDefault="007F2128" w:rsidP="007E55B1">
            <w:pPr>
              <w:pStyle w:val="ListParagraph"/>
              <w:numPr>
                <w:ilvl w:val="0"/>
                <w:numId w:val="2"/>
              </w:numPr>
            </w:pPr>
            <w:r>
              <w:t>Remove the sensor from the outer packaging.</w:t>
            </w:r>
          </w:p>
        </w:tc>
        <w:tc>
          <w:tcPr>
            <w:tcW w:w="4751" w:type="dxa"/>
          </w:tcPr>
          <w:p w:rsidR="00ED4C1C" w:rsidRDefault="003F0D8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85BDA9" wp14:editId="3AC9B7E3">
                  <wp:extent cx="2880000" cy="2829600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9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12" t="1127" r="17138" b="7877"/>
                          <a:stretch/>
                        </pic:blipFill>
                        <pic:spPr bwMode="auto">
                          <a:xfrm>
                            <a:off x="0" y="0"/>
                            <a:ext cx="2880000" cy="282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9A6F46">
        <w:tc>
          <w:tcPr>
            <w:tcW w:w="449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75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9A6F46">
        <w:tc>
          <w:tcPr>
            <w:tcW w:w="4491" w:type="dxa"/>
          </w:tcPr>
          <w:p w:rsidR="00D61292" w:rsidRDefault="003F0D8A" w:rsidP="003F0D8A">
            <w:pPr>
              <w:pStyle w:val="ListParagraph"/>
              <w:numPr>
                <w:ilvl w:val="0"/>
                <w:numId w:val="2"/>
              </w:numPr>
            </w:pPr>
            <w:r w:rsidRPr="003F0D8A">
              <w:t>Place the connector hood over both sensor wires.</w:t>
            </w:r>
          </w:p>
        </w:tc>
        <w:tc>
          <w:tcPr>
            <w:tcW w:w="4751" w:type="dxa"/>
          </w:tcPr>
          <w:p w:rsidR="00D61292" w:rsidRDefault="003F0D8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CEB278" wp14:editId="67A19409">
                  <wp:extent cx="2880000" cy="19440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60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17" t="36777" r="13478" b="11974"/>
                          <a:stretch/>
                        </pic:blipFill>
                        <pic:spPr bwMode="auto">
                          <a:xfrm>
                            <a:off x="0" y="0"/>
                            <a:ext cx="2880000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9A6F46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9A6F46">
        <w:tc>
          <w:tcPr>
            <w:tcW w:w="4491" w:type="dxa"/>
          </w:tcPr>
          <w:p w:rsidR="00103EAA" w:rsidRDefault="003F0D8A" w:rsidP="00A0062A">
            <w:pPr>
              <w:pStyle w:val="ListParagraph"/>
              <w:numPr>
                <w:ilvl w:val="0"/>
                <w:numId w:val="2"/>
              </w:numPr>
            </w:pPr>
            <w:r>
              <w:t>Strip and tin 2mm of each wire.</w:t>
            </w:r>
            <w:r w:rsidR="000D5E00">
              <w:t xml:space="preserve"> Place 5mm of 1.6mm heat shrink over each wire.</w:t>
            </w:r>
          </w:p>
        </w:tc>
        <w:tc>
          <w:tcPr>
            <w:tcW w:w="4751" w:type="dxa"/>
          </w:tcPr>
          <w:p w:rsidR="00103EAA" w:rsidRDefault="003F0D8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D9A45D" wp14:editId="48836BA3">
                  <wp:extent cx="2880000" cy="2113200"/>
                  <wp:effectExtent l="0" t="0" r="0" b="190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64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3" t="15101" r="18138" b="20107"/>
                          <a:stretch/>
                        </pic:blipFill>
                        <pic:spPr bwMode="auto">
                          <a:xfrm>
                            <a:off x="0" y="0"/>
                            <a:ext cx="2880000" cy="211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9A6F46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9A6F46">
        <w:tc>
          <w:tcPr>
            <w:tcW w:w="4491" w:type="dxa"/>
          </w:tcPr>
          <w:p w:rsidR="00103EAA" w:rsidRDefault="003F0D8A" w:rsidP="00A0062A">
            <w:pPr>
              <w:pStyle w:val="ListParagraph"/>
              <w:numPr>
                <w:ilvl w:val="0"/>
                <w:numId w:val="2"/>
              </w:numPr>
            </w:pPr>
            <w:r>
              <w:t>Apply solder to the connector pins.</w:t>
            </w:r>
          </w:p>
        </w:tc>
        <w:tc>
          <w:tcPr>
            <w:tcW w:w="4751" w:type="dxa"/>
          </w:tcPr>
          <w:p w:rsidR="00103EAA" w:rsidRDefault="004D2468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0E8C27" wp14:editId="1823823F">
                  <wp:extent cx="2880000" cy="173160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00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75" t="32732" r="28291" b="31663"/>
                          <a:stretch/>
                        </pic:blipFill>
                        <pic:spPr bwMode="auto">
                          <a:xfrm>
                            <a:off x="0" y="0"/>
                            <a:ext cx="2880000" cy="173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9A6F46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3F0D8A" w:rsidTr="009A6F46">
        <w:tc>
          <w:tcPr>
            <w:tcW w:w="4491" w:type="dxa"/>
          </w:tcPr>
          <w:p w:rsidR="003F0D8A" w:rsidRDefault="000D5E00" w:rsidP="000D5E00">
            <w:pPr>
              <w:pStyle w:val="ListParagraph"/>
              <w:numPr>
                <w:ilvl w:val="0"/>
                <w:numId w:val="2"/>
              </w:numPr>
            </w:pPr>
            <w:r>
              <w:t>Solder the wires to the connector pins.</w:t>
            </w:r>
          </w:p>
        </w:tc>
        <w:tc>
          <w:tcPr>
            <w:tcW w:w="4751" w:type="dxa"/>
          </w:tcPr>
          <w:p w:rsidR="003F0D8A" w:rsidRDefault="004D2468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1064A5" wp14:editId="47F1D56C">
                  <wp:extent cx="2879090" cy="1733221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01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19" t="23423" r="23131" b="33000"/>
                          <a:stretch/>
                        </pic:blipFill>
                        <pic:spPr bwMode="auto">
                          <a:xfrm>
                            <a:off x="0" y="0"/>
                            <a:ext cx="2880000" cy="1733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E00" w:rsidTr="009A6F46">
        <w:tc>
          <w:tcPr>
            <w:tcW w:w="4491" w:type="dxa"/>
          </w:tcPr>
          <w:p w:rsidR="000D5E00" w:rsidRDefault="000D5E00" w:rsidP="000D5E00">
            <w:pPr>
              <w:pStyle w:val="ListParagraph"/>
            </w:pPr>
          </w:p>
        </w:tc>
        <w:tc>
          <w:tcPr>
            <w:tcW w:w="4751" w:type="dxa"/>
          </w:tcPr>
          <w:p w:rsidR="000D5E00" w:rsidRDefault="000D5E00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0D5E00" w:rsidTr="009A6F46">
        <w:tc>
          <w:tcPr>
            <w:tcW w:w="4491" w:type="dxa"/>
          </w:tcPr>
          <w:p w:rsidR="000D5E00" w:rsidRDefault="000D5E00" w:rsidP="000D5E00">
            <w:pPr>
              <w:pStyle w:val="ListParagraph"/>
              <w:numPr>
                <w:ilvl w:val="0"/>
                <w:numId w:val="2"/>
              </w:numPr>
            </w:pPr>
            <w:r>
              <w:t>Cover the pins with the heat shrink. Shrink the tubing leaving none of the pin exposed.</w:t>
            </w:r>
          </w:p>
        </w:tc>
        <w:tc>
          <w:tcPr>
            <w:tcW w:w="4751" w:type="dxa"/>
          </w:tcPr>
          <w:p w:rsidR="000D5E00" w:rsidRDefault="004D2468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514A85" wp14:editId="32A4C6A1">
                  <wp:extent cx="2879090" cy="19240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90" t="22906" r="19803" b="23687"/>
                          <a:stretch/>
                        </pic:blipFill>
                        <pic:spPr bwMode="auto">
                          <a:xfrm>
                            <a:off x="0" y="0"/>
                            <a:ext cx="2880000" cy="1924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9A6F46">
        <w:tc>
          <w:tcPr>
            <w:tcW w:w="449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75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9A6F46">
        <w:tc>
          <w:tcPr>
            <w:tcW w:w="4491" w:type="dxa"/>
          </w:tcPr>
          <w:p w:rsidR="00103EAA" w:rsidRDefault="00103EAA" w:rsidP="000D5E0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Screw the connector hood to the connector. If the wires are not compact enough then there may be resistance when tightening the hood, </w:t>
            </w:r>
            <w:r w:rsidR="009108AC">
              <w:t>this</w:t>
            </w:r>
            <w:r>
              <w:t xml:space="preserve"> can cause the pins to bend.</w:t>
            </w:r>
            <w:r w:rsidR="00E124A6">
              <w:t xml:space="preserve"> </w:t>
            </w:r>
          </w:p>
        </w:tc>
        <w:tc>
          <w:tcPr>
            <w:tcW w:w="4751" w:type="dxa"/>
          </w:tcPr>
          <w:p w:rsidR="00103EAA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4DE99F" wp14:editId="2C084FAE">
                  <wp:extent cx="2879400" cy="25717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82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80" t="13082" r="11982" b="11655"/>
                          <a:stretch/>
                        </pic:blipFill>
                        <pic:spPr bwMode="auto">
                          <a:xfrm>
                            <a:off x="0" y="0"/>
                            <a:ext cx="2880000" cy="2572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E3245" w:rsidTr="009A6F46">
        <w:tc>
          <w:tcPr>
            <w:tcW w:w="4491" w:type="dxa"/>
          </w:tcPr>
          <w:p w:rsidR="00AE3245" w:rsidRDefault="00AE3245" w:rsidP="00AE3245">
            <w:pPr>
              <w:pStyle w:val="ListParagraph"/>
            </w:pPr>
          </w:p>
        </w:tc>
        <w:tc>
          <w:tcPr>
            <w:tcW w:w="4751" w:type="dxa"/>
          </w:tcPr>
          <w:p w:rsidR="00AE3245" w:rsidRDefault="00AE3245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E3245" w:rsidTr="009A6F46">
        <w:tc>
          <w:tcPr>
            <w:tcW w:w="4491" w:type="dxa"/>
          </w:tcPr>
          <w:p w:rsidR="000A533A" w:rsidRDefault="00636E3A" w:rsidP="000A533A">
            <w:pPr>
              <w:pStyle w:val="ListParagraph"/>
              <w:numPr>
                <w:ilvl w:val="0"/>
                <w:numId w:val="2"/>
              </w:numPr>
            </w:pPr>
            <w:r>
              <w:t>Affix a serial number label to the sensor.</w:t>
            </w:r>
          </w:p>
          <w:p w:rsidR="000A533A" w:rsidRDefault="000A533A" w:rsidP="000A533A">
            <w:pPr>
              <w:pStyle w:val="ListParagraph"/>
            </w:pPr>
          </w:p>
          <w:p w:rsidR="000A533A" w:rsidRDefault="000A533A" w:rsidP="000A533A">
            <w:pPr>
              <w:pStyle w:val="ListParagraph"/>
            </w:pPr>
            <w:r w:rsidRPr="000A533A">
              <w:t>The sensor is now ready for QA.</w:t>
            </w:r>
          </w:p>
        </w:tc>
        <w:tc>
          <w:tcPr>
            <w:tcW w:w="4751" w:type="dxa"/>
          </w:tcPr>
          <w:p w:rsidR="00AE3245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6EAD6C" wp14:editId="04FFF256">
                  <wp:extent cx="2879725" cy="2115709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23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4" t="19119" r="20801" b="24358"/>
                          <a:stretch/>
                        </pic:blipFill>
                        <pic:spPr bwMode="auto">
                          <a:xfrm>
                            <a:off x="0" y="0"/>
                            <a:ext cx="2880000" cy="2115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E3A" w:rsidTr="009A6F46">
        <w:tc>
          <w:tcPr>
            <w:tcW w:w="4491" w:type="dxa"/>
          </w:tcPr>
          <w:p w:rsidR="00636E3A" w:rsidRDefault="00636E3A" w:rsidP="00636E3A">
            <w:pPr>
              <w:pStyle w:val="ListParagraph"/>
            </w:pPr>
          </w:p>
        </w:tc>
        <w:tc>
          <w:tcPr>
            <w:tcW w:w="4751" w:type="dxa"/>
          </w:tcPr>
          <w:p w:rsidR="00636E3A" w:rsidRDefault="00636E3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068" w:rsidRDefault="00494068" w:rsidP="00867AF7">
      <w:pPr>
        <w:spacing w:after="0" w:line="240" w:lineRule="auto"/>
      </w:pPr>
      <w:r>
        <w:separator/>
      </w:r>
    </w:p>
  </w:endnote>
  <w:endnote w:type="continuationSeparator" w:id="0">
    <w:p w:rsidR="00494068" w:rsidRDefault="00494068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9A6F46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9A6F46">
              <w:rPr>
                <w:rFonts w:cs="Arial"/>
                <w:b/>
                <w:bCs/>
                <w:noProof/>
              </w:rPr>
              <w:t>3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068" w:rsidRDefault="00494068" w:rsidP="00867AF7">
      <w:pPr>
        <w:spacing w:after="0" w:line="240" w:lineRule="auto"/>
      </w:pPr>
      <w:r>
        <w:separator/>
      </w:r>
    </w:p>
  </w:footnote>
  <w:footnote w:type="continuationSeparator" w:id="0">
    <w:p w:rsidR="00494068" w:rsidRDefault="00494068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731C08">
            <w:rPr>
              <w:rFonts w:cs="Arial"/>
              <w:sz w:val="18"/>
              <w:szCs w:val="18"/>
            </w:rPr>
            <w:t>KE-25 Production Procedure</w:t>
          </w:r>
        </w:p>
        <w:p w:rsidR="00937E67" w:rsidRPr="00937E67" w:rsidRDefault="00731C08" w:rsidP="009A6F46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09/11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9A6F46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C62AA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A533A"/>
    <w:rsid w:val="000B42BC"/>
    <w:rsid w:val="000D5E00"/>
    <w:rsid w:val="00103EAA"/>
    <w:rsid w:val="002E49AB"/>
    <w:rsid w:val="003F0D8A"/>
    <w:rsid w:val="00494068"/>
    <w:rsid w:val="004A5045"/>
    <w:rsid w:val="004D2468"/>
    <w:rsid w:val="00572E22"/>
    <w:rsid w:val="005D76FA"/>
    <w:rsid w:val="00610E73"/>
    <w:rsid w:val="00633419"/>
    <w:rsid w:val="00636E3A"/>
    <w:rsid w:val="0067747C"/>
    <w:rsid w:val="006C57DC"/>
    <w:rsid w:val="00731C08"/>
    <w:rsid w:val="007E55B1"/>
    <w:rsid w:val="007F2128"/>
    <w:rsid w:val="00867AF7"/>
    <w:rsid w:val="008B1359"/>
    <w:rsid w:val="009108AC"/>
    <w:rsid w:val="00937E67"/>
    <w:rsid w:val="009A6F46"/>
    <w:rsid w:val="00A0062A"/>
    <w:rsid w:val="00AB2338"/>
    <w:rsid w:val="00AE31DA"/>
    <w:rsid w:val="00AE3245"/>
    <w:rsid w:val="00B44794"/>
    <w:rsid w:val="00D61292"/>
    <w:rsid w:val="00DE3FFC"/>
    <w:rsid w:val="00E03B61"/>
    <w:rsid w:val="00E1198D"/>
    <w:rsid w:val="00E124A6"/>
    <w:rsid w:val="00ED4C1C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56BA5"/>
  <w15:docId w15:val="{FE6B1768-62B6-4DDB-9AD1-F0BEC0E1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</Words>
  <Characters>837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2017-06-20T14:58:00Z</dcterms:created>
  <dcterms:modified xsi:type="dcterms:W3CDTF">2017-06-20T14:58:00Z</dcterms:modified>
</cp:coreProperties>
</file>