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1359" w:rsidRDefault="008B1359" w:rsidP="006774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254A71" w:rsidTr="007C1BF9">
        <w:tc>
          <w:tcPr>
            <w:tcW w:w="9242" w:type="dxa"/>
          </w:tcPr>
          <w:p w:rsidR="00254A71" w:rsidRPr="00254A71" w:rsidRDefault="0031455E" w:rsidP="00254A71">
            <w:pPr>
              <w:jc w:val="center"/>
              <w:rPr>
                <w:b/>
                <w:sz w:val="36"/>
                <w:szCs w:val="36"/>
              </w:rPr>
            </w:pPr>
            <w:r w:rsidRPr="0031455E">
              <w:rPr>
                <w:b/>
                <w:sz w:val="36"/>
                <w:szCs w:val="36"/>
              </w:rPr>
              <w:t>VM3COP55.04</w:t>
            </w:r>
            <w:r>
              <w:rPr>
                <w:b/>
                <w:sz w:val="36"/>
                <w:szCs w:val="36"/>
              </w:rPr>
              <w:t xml:space="preserve">   </w:t>
            </w:r>
            <w:r w:rsidR="00254A71" w:rsidRPr="00254A71">
              <w:rPr>
                <w:b/>
                <w:sz w:val="36"/>
                <w:szCs w:val="36"/>
              </w:rPr>
              <w:t xml:space="preserve">V1000 Production Procedure </w:t>
            </w:r>
          </w:p>
        </w:tc>
        <w:bookmarkStart w:id="0" w:name="_GoBack"/>
        <w:bookmarkEnd w:id="0"/>
      </w:tr>
      <w:tr w:rsidR="00254A71" w:rsidTr="007C1BF9">
        <w:tc>
          <w:tcPr>
            <w:tcW w:w="9242" w:type="dxa"/>
          </w:tcPr>
          <w:p w:rsidR="00254A71" w:rsidRPr="00254A71" w:rsidRDefault="00254A71" w:rsidP="0067747C">
            <w:pPr>
              <w:rPr>
                <w:b/>
              </w:rPr>
            </w:pPr>
          </w:p>
        </w:tc>
      </w:tr>
      <w:tr w:rsidR="00254A71" w:rsidTr="007C1BF9">
        <w:tc>
          <w:tcPr>
            <w:tcW w:w="9242" w:type="dxa"/>
          </w:tcPr>
          <w:p w:rsidR="00254A71" w:rsidRPr="00254A71" w:rsidRDefault="00254A71" w:rsidP="0067747C">
            <w:pPr>
              <w:rPr>
                <w:b/>
              </w:rPr>
            </w:pPr>
            <w:r>
              <w:rPr>
                <w:b/>
              </w:rPr>
              <w:t>Parts list:</w:t>
            </w:r>
          </w:p>
        </w:tc>
      </w:tr>
    </w:tbl>
    <w:p w:rsidR="00254A71" w:rsidRDefault="00254A71" w:rsidP="0067747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ook w:val="04A0" w:firstRow="1" w:lastRow="0" w:firstColumn="1" w:lastColumn="0" w:noHBand="0" w:noVBand="1"/>
      </w:tblPr>
      <w:tblGrid>
        <w:gridCol w:w="1903"/>
        <w:gridCol w:w="4695"/>
        <w:gridCol w:w="2418"/>
      </w:tblGrid>
      <w:tr w:rsidR="00254A71" w:rsidRPr="00254A71" w:rsidTr="00E72F86">
        <w:trPr>
          <w:trHeight w:val="432"/>
        </w:trPr>
        <w:tc>
          <w:tcPr>
            <w:tcW w:w="1903" w:type="dxa"/>
            <w:tcBorders>
              <w:bottom w:val="single" w:sz="4" w:space="0" w:color="auto"/>
            </w:tcBorders>
            <w:shd w:val="clear" w:color="auto" w:fill="FFFFFF" w:themeFill="background1"/>
            <w:vAlign w:val="center"/>
          </w:tcPr>
          <w:p w:rsidR="00254A71" w:rsidRPr="00254A71" w:rsidRDefault="00254A71" w:rsidP="00254A71">
            <w:pPr>
              <w:spacing w:after="0" w:line="240" w:lineRule="auto"/>
              <w:rPr>
                <w:rFonts w:eastAsia="Calibri"/>
                <w:b/>
                <w:sz w:val="24"/>
                <w:szCs w:val="24"/>
              </w:rPr>
            </w:pPr>
            <w:r w:rsidRPr="00254A71">
              <w:rPr>
                <w:rFonts w:eastAsia="Calibri"/>
                <w:b/>
                <w:sz w:val="24"/>
                <w:szCs w:val="24"/>
              </w:rPr>
              <w:t>Part number</w:t>
            </w:r>
            <w:r>
              <w:rPr>
                <w:rFonts w:eastAsia="Calibri"/>
                <w:b/>
                <w:sz w:val="24"/>
                <w:szCs w:val="24"/>
              </w:rPr>
              <w:t>:</w:t>
            </w:r>
          </w:p>
        </w:tc>
        <w:tc>
          <w:tcPr>
            <w:tcW w:w="4695" w:type="dxa"/>
            <w:tcBorders>
              <w:bottom w:val="single" w:sz="4" w:space="0" w:color="auto"/>
            </w:tcBorders>
            <w:shd w:val="clear" w:color="auto" w:fill="FFFFFF" w:themeFill="background1"/>
            <w:vAlign w:val="center"/>
          </w:tcPr>
          <w:p w:rsidR="00254A71" w:rsidRPr="00254A71" w:rsidRDefault="00254A71" w:rsidP="00254A71">
            <w:pPr>
              <w:spacing w:after="0" w:line="240" w:lineRule="auto"/>
              <w:rPr>
                <w:rFonts w:eastAsia="Calibri"/>
                <w:b/>
                <w:sz w:val="24"/>
                <w:szCs w:val="24"/>
              </w:rPr>
            </w:pPr>
            <w:r w:rsidRPr="00254A71">
              <w:rPr>
                <w:rFonts w:eastAsia="Calibri"/>
                <w:b/>
                <w:sz w:val="24"/>
                <w:szCs w:val="24"/>
              </w:rPr>
              <w:t>Description</w:t>
            </w:r>
            <w:r>
              <w:rPr>
                <w:rFonts w:eastAsia="Calibri"/>
                <w:b/>
                <w:sz w:val="24"/>
                <w:szCs w:val="24"/>
              </w:rPr>
              <w:t>:</w:t>
            </w:r>
          </w:p>
        </w:tc>
        <w:tc>
          <w:tcPr>
            <w:tcW w:w="2418" w:type="dxa"/>
            <w:tcBorders>
              <w:bottom w:val="single" w:sz="4" w:space="0" w:color="auto"/>
            </w:tcBorders>
            <w:shd w:val="clear" w:color="auto" w:fill="FFFFFF" w:themeFill="background1"/>
            <w:vAlign w:val="center"/>
          </w:tcPr>
          <w:p w:rsidR="00254A71" w:rsidRPr="00254A71" w:rsidRDefault="00254A71" w:rsidP="00254A71">
            <w:pPr>
              <w:spacing w:after="0" w:line="240" w:lineRule="auto"/>
              <w:rPr>
                <w:rFonts w:eastAsia="Calibri"/>
                <w:b/>
                <w:sz w:val="24"/>
                <w:szCs w:val="24"/>
              </w:rPr>
            </w:pPr>
            <w:r w:rsidRPr="00254A71">
              <w:rPr>
                <w:rFonts w:eastAsia="Calibri"/>
                <w:b/>
                <w:sz w:val="24"/>
                <w:szCs w:val="24"/>
              </w:rPr>
              <w:t>Quantity</w:t>
            </w:r>
            <w:r>
              <w:rPr>
                <w:rFonts w:eastAsia="Calibri"/>
                <w:b/>
                <w:sz w:val="24"/>
                <w:szCs w:val="24"/>
              </w:rPr>
              <w:t>:</w:t>
            </w:r>
          </w:p>
        </w:tc>
      </w:tr>
      <w:tr w:rsidR="00254A71" w:rsidRPr="00254A71" w:rsidTr="00E72F86">
        <w:tc>
          <w:tcPr>
            <w:tcW w:w="1903" w:type="dxa"/>
            <w:shd w:val="clear" w:color="auto" w:fill="FFFFFF" w:themeFill="background1"/>
            <w:vAlign w:val="center"/>
          </w:tcPr>
          <w:p w:rsidR="00254A71" w:rsidRPr="00254A71" w:rsidRDefault="00254A71" w:rsidP="00254A71">
            <w:pPr>
              <w:spacing w:after="0" w:line="240" w:lineRule="auto"/>
              <w:rPr>
                <w:rFonts w:eastAsia="Calibri"/>
                <w:sz w:val="24"/>
                <w:szCs w:val="24"/>
              </w:rPr>
            </w:pPr>
            <w:r w:rsidRPr="00254A71">
              <w:rPr>
                <w:rFonts w:eastAsia="Calibri"/>
                <w:sz w:val="24"/>
                <w:szCs w:val="24"/>
              </w:rPr>
              <w:t>1430284</w:t>
            </w:r>
          </w:p>
        </w:tc>
        <w:tc>
          <w:tcPr>
            <w:tcW w:w="4695" w:type="dxa"/>
            <w:shd w:val="clear" w:color="auto" w:fill="FFFFFF" w:themeFill="background1"/>
            <w:vAlign w:val="center"/>
          </w:tcPr>
          <w:p w:rsidR="00254A71" w:rsidRPr="00254A71" w:rsidRDefault="00254A71" w:rsidP="00254A71">
            <w:pPr>
              <w:spacing w:after="0" w:line="240" w:lineRule="auto"/>
              <w:rPr>
                <w:rFonts w:eastAsia="Calibri"/>
                <w:sz w:val="24"/>
                <w:szCs w:val="24"/>
              </w:rPr>
            </w:pPr>
            <w:r w:rsidRPr="00254A71">
              <w:rPr>
                <w:rFonts w:eastAsia="Calibri"/>
                <w:sz w:val="24"/>
                <w:szCs w:val="24"/>
              </w:rPr>
              <w:t>V1000 Case with cut outs</w:t>
            </w:r>
          </w:p>
        </w:tc>
        <w:tc>
          <w:tcPr>
            <w:tcW w:w="2418" w:type="dxa"/>
            <w:shd w:val="clear" w:color="auto" w:fill="FFFFFF" w:themeFill="background1"/>
          </w:tcPr>
          <w:p w:rsidR="00254A71" w:rsidRPr="00254A71" w:rsidRDefault="00254A71" w:rsidP="00254A71">
            <w:pPr>
              <w:spacing w:after="0" w:line="240" w:lineRule="auto"/>
              <w:rPr>
                <w:rFonts w:eastAsia="Calibri"/>
                <w:sz w:val="24"/>
                <w:szCs w:val="24"/>
              </w:rPr>
            </w:pPr>
            <w:r w:rsidRPr="00254A71">
              <w:rPr>
                <w:rFonts w:eastAsia="Calibri"/>
                <w:sz w:val="24"/>
                <w:szCs w:val="24"/>
              </w:rPr>
              <w:t>1</w:t>
            </w:r>
          </w:p>
        </w:tc>
      </w:tr>
      <w:tr w:rsidR="00254A71" w:rsidRPr="00254A71" w:rsidTr="00E72F86">
        <w:tc>
          <w:tcPr>
            <w:tcW w:w="1903" w:type="dxa"/>
            <w:tcBorders>
              <w:bottom w:val="single" w:sz="4" w:space="0" w:color="auto"/>
            </w:tcBorders>
            <w:shd w:val="clear" w:color="auto" w:fill="FFFFFF" w:themeFill="background1"/>
            <w:vAlign w:val="center"/>
          </w:tcPr>
          <w:p w:rsidR="00254A71" w:rsidRPr="00254A71" w:rsidRDefault="00254A71" w:rsidP="00254A71">
            <w:pPr>
              <w:spacing w:after="0" w:line="240" w:lineRule="auto"/>
              <w:rPr>
                <w:rFonts w:eastAsia="Calibri"/>
                <w:sz w:val="24"/>
                <w:szCs w:val="24"/>
              </w:rPr>
            </w:pPr>
            <w:r w:rsidRPr="00254A71">
              <w:rPr>
                <w:rFonts w:eastAsia="Calibri"/>
                <w:sz w:val="24"/>
                <w:szCs w:val="24"/>
              </w:rPr>
              <w:t>1430286</w:t>
            </w:r>
          </w:p>
        </w:tc>
        <w:tc>
          <w:tcPr>
            <w:tcW w:w="4695" w:type="dxa"/>
            <w:tcBorders>
              <w:bottom w:val="single" w:sz="4" w:space="0" w:color="auto"/>
            </w:tcBorders>
            <w:shd w:val="clear" w:color="auto" w:fill="FFFFFF" w:themeFill="background1"/>
            <w:vAlign w:val="center"/>
          </w:tcPr>
          <w:p w:rsidR="00254A71" w:rsidRPr="00254A71" w:rsidRDefault="00254A71" w:rsidP="00254A71">
            <w:pPr>
              <w:spacing w:after="0" w:line="240" w:lineRule="auto"/>
              <w:rPr>
                <w:rFonts w:eastAsia="Calibri"/>
                <w:sz w:val="24"/>
                <w:szCs w:val="24"/>
              </w:rPr>
            </w:pPr>
            <w:r w:rsidRPr="00254A71">
              <w:rPr>
                <w:rFonts w:eastAsia="Calibri"/>
                <w:sz w:val="24"/>
                <w:szCs w:val="24"/>
              </w:rPr>
              <w:t>V1000 Case seal</w:t>
            </w:r>
            <w:r w:rsidR="00F61B8A">
              <w:rPr>
                <w:rFonts w:eastAsia="Calibri"/>
                <w:sz w:val="24"/>
                <w:szCs w:val="24"/>
              </w:rPr>
              <w:t xml:space="preserve"> kit</w:t>
            </w:r>
          </w:p>
        </w:tc>
        <w:tc>
          <w:tcPr>
            <w:tcW w:w="2418" w:type="dxa"/>
            <w:tcBorders>
              <w:bottom w:val="single" w:sz="4" w:space="0" w:color="auto"/>
            </w:tcBorders>
            <w:shd w:val="clear" w:color="auto" w:fill="FFFFFF" w:themeFill="background1"/>
          </w:tcPr>
          <w:p w:rsidR="00254A71" w:rsidRPr="00254A71" w:rsidRDefault="00254A71" w:rsidP="00254A71">
            <w:pPr>
              <w:spacing w:after="0" w:line="240" w:lineRule="auto"/>
              <w:rPr>
                <w:rFonts w:eastAsia="Calibri"/>
                <w:sz w:val="24"/>
                <w:szCs w:val="24"/>
              </w:rPr>
            </w:pPr>
            <w:r w:rsidRPr="00254A71">
              <w:rPr>
                <w:rFonts w:eastAsia="Calibri"/>
                <w:sz w:val="24"/>
                <w:szCs w:val="24"/>
              </w:rPr>
              <w:t>1</w:t>
            </w:r>
          </w:p>
        </w:tc>
      </w:tr>
      <w:tr w:rsidR="00254A71" w:rsidRPr="00254A71" w:rsidTr="00E72F86">
        <w:tc>
          <w:tcPr>
            <w:tcW w:w="1903" w:type="dxa"/>
            <w:shd w:val="clear" w:color="auto" w:fill="FFFFFF" w:themeFill="background1"/>
            <w:vAlign w:val="center"/>
          </w:tcPr>
          <w:p w:rsidR="00254A71" w:rsidRPr="00254A71" w:rsidRDefault="00254A71" w:rsidP="00254A71">
            <w:pPr>
              <w:spacing w:after="0" w:line="240" w:lineRule="auto"/>
              <w:rPr>
                <w:rFonts w:eastAsia="Calibri"/>
                <w:sz w:val="24"/>
                <w:szCs w:val="24"/>
              </w:rPr>
            </w:pPr>
            <w:r w:rsidRPr="00254A71">
              <w:rPr>
                <w:rFonts w:eastAsia="Calibri"/>
                <w:sz w:val="24"/>
                <w:szCs w:val="24"/>
              </w:rPr>
              <w:t>1430287</w:t>
            </w:r>
          </w:p>
        </w:tc>
        <w:tc>
          <w:tcPr>
            <w:tcW w:w="4695" w:type="dxa"/>
            <w:shd w:val="clear" w:color="auto" w:fill="FFFFFF" w:themeFill="background1"/>
            <w:vAlign w:val="center"/>
          </w:tcPr>
          <w:p w:rsidR="00254A71" w:rsidRPr="00254A71" w:rsidRDefault="00254A71" w:rsidP="00254A71">
            <w:pPr>
              <w:spacing w:after="0" w:line="240" w:lineRule="auto"/>
              <w:rPr>
                <w:rFonts w:eastAsia="Calibri"/>
                <w:sz w:val="24"/>
                <w:szCs w:val="24"/>
              </w:rPr>
            </w:pPr>
            <w:r w:rsidRPr="00254A71">
              <w:rPr>
                <w:rFonts w:eastAsia="Calibri"/>
                <w:sz w:val="24"/>
                <w:szCs w:val="24"/>
              </w:rPr>
              <w:t>V1000 Battery compartment</w:t>
            </w:r>
          </w:p>
        </w:tc>
        <w:tc>
          <w:tcPr>
            <w:tcW w:w="2418" w:type="dxa"/>
            <w:shd w:val="clear" w:color="auto" w:fill="FFFFFF" w:themeFill="background1"/>
          </w:tcPr>
          <w:p w:rsidR="00254A71" w:rsidRPr="00254A71" w:rsidRDefault="00254A71" w:rsidP="00254A71">
            <w:pPr>
              <w:spacing w:after="0" w:line="240" w:lineRule="auto"/>
              <w:rPr>
                <w:rFonts w:eastAsia="Calibri"/>
                <w:sz w:val="24"/>
                <w:szCs w:val="24"/>
              </w:rPr>
            </w:pPr>
            <w:r w:rsidRPr="00254A71">
              <w:rPr>
                <w:rFonts w:eastAsia="Calibri"/>
                <w:sz w:val="24"/>
                <w:szCs w:val="24"/>
              </w:rPr>
              <w:t>1</w:t>
            </w:r>
          </w:p>
        </w:tc>
      </w:tr>
      <w:tr w:rsidR="00254A71" w:rsidRPr="00254A71" w:rsidTr="00E72F86">
        <w:tc>
          <w:tcPr>
            <w:tcW w:w="1903" w:type="dxa"/>
            <w:tcBorders>
              <w:bottom w:val="single" w:sz="4" w:space="0" w:color="auto"/>
            </w:tcBorders>
            <w:shd w:val="clear" w:color="auto" w:fill="FFFFFF" w:themeFill="background1"/>
            <w:vAlign w:val="center"/>
          </w:tcPr>
          <w:p w:rsidR="00254A71" w:rsidRPr="00254A71" w:rsidRDefault="00254A71" w:rsidP="00254A71">
            <w:pPr>
              <w:spacing w:after="0" w:line="240" w:lineRule="auto"/>
              <w:rPr>
                <w:rFonts w:eastAsia="Calibri"/>
                <w:sz w:val="24"/>
                <w:szCs w:val="24"/>
              </w:rPr>
            </w:pPr>
            <w:r w:rsidRPr="00254A71">
              <w:rPr>
                <w:rFonts w:eastAsia="Calibri"/>
                <w:sz w:val="24"/>
                <w:szCs w:val="24"/>
              </w:rPr>
              <w:t>1430288</w:t>
            </w:r>
          </w:p>
        </w:tc>
        <w:tc>
          <w:tcPr>
            <w:tcW w:w="4695" w:type="dxa"/>
            <w:tcBorders>
              <w:bottom w:val="single" w:sz="4" w:space="0" w:color="auto"/>
            </w:tcBorders>
            <w:shd w:val="clear" w:color="auto" w:fill="FFFFFF" w:themeFill="background1"/>
            <w:vAlign w:val="center"/>
          </w:tcPr>
          <w:p w:rsidR="00254A71" w:rsidRPr="00254A71" w:rsidRDefault="00F61B8A" w:rsidP="00254A71">
            <w:pPr>
              <w:spacing w:after="0" w:line="240" w:lineRule="auto"/>
              <w:rPr>
                <w:rFonts w:eastAsia="Calibri"/>
                <w:sz w:val="24"/>
                <w:szCs w:val="24"/>
              </w:rPr>
            </w:pPr>
            <w:r>
              <w:rPr>
                <w:rFonts w:eastAsia="Calibri"/>
                <w:sz w:val="24"/>
                <w:szCs w:val="24"/>
              </w:rPr>
              <w:t>V1000 Battery contacts</w:t>
            </w:r>
            <w:r w:rsidR="00254A71" w:rsidRPr="00254A71">
              <w:rPr>
                <w:rFonts w:eastAsia="Calibri"/>
                <w:sz w:val="24"/>
                <w:szCs w:val="24"/>
              </w:rPr>
              <w:t xml:space="preserve"> 4 x AA</w:t>
            </w:r>
          </w:p>
        </w:tc>
        <w:tc>
          <w:tcPr>
            <w:tcW w:w="2418" w:type="dxa"/>
            <w:tcBorders>
              <w:bottom w:val="single" w:sz="4" w:space="0" w:color="auto"/>
            </w:tcBorders>
            <w:shd w:val="clear" w:color="auto" w:fill="FFFFFF" w:themeFill="background1"/>
          </w:tcPr>
          <w:p w:rsidR="00254A71" w:rsidRPr="00254A71" w:rsidRDefault="00254A71" w:rsidP="00254A71">
            <w:pPr>
              <w:spacing w:after="0" w:line="240" w:lineRule="auto"/>
              <w:rPr>
                <w:rFonts w:eastAsia="Calibri"/>
                <w:sz w:val="24"/>
                <w:szCs w:val="24"/>
              </w:rPr>
            </w:pPr>
            <w:r w:rsidRPr="00254A71">
              <w:rPr>
                <w:rFonts w:eastAsia="Calibri"/>
                <w:sz w:val="24"/>
                <w:szCs w:val="24"/>
              </w:rPr>
              <w:t>1</w:t>
            </w:r>
          </w:p>
        </w:tc>
      </w:tr>
      <w:tr w:rsidR="00254A71" w:rsidRPr="00254A71" w:rsidTr="00E72F86">
        <w:tc>
          <w:tcPr>
            <w:tcW w:w="1903" w:type="dxa"/>
            <w:shd w:val="clear" w:color="auto" w:fill="FFFFFF" w:themeFill="background1"/>
            <w:vAlign w:val="center"/>
          </w:tcPr>
          <w:p w:rsidR="00254A71" w:rsidRPr="00254A71" w:rsidRDefault="00254A71" w:rsidP="00254A71">
            <w:pPr>
              <w:spacing w:after="0" w:line="240" w:lineRule="auto"/>
              <w:rPr>
                <w:rFonts w:eastAsia="Calibri"/>
                <w:sz w:val="24"/>
                <w:szCs w:val="24"/>
              </w:rPr>
            </w:pPr>
            <w:r w:rsidRPr="00254A71">
              <w:rPr>
                <w:rFonts w:eastAsia="Calibri"/>
                <w:sz w:val="24"/>
                <w:szCs w:val="24"/>
              </w:rPr>
              <w:t>1430295</w:t>
            </w:r>
          </w:p>
        </w:tc>
        <w:tc>
          <w:tcPr>
            <w:tcW w:w="4695" w:type="dxa"/>
            <w:shd w:val="clear" w:color="auto" w:fill="FFFFFF" w:themeFill="background1"/>
            <w:vAlign w:val="center"/>
          </w:tcPr>
          <w:p w:rsidR="00254A71" w:rsidRPr="00254A71" w:rsidRDefault="00254A71" w:rsidP="00254A71">
            <w:pPr>
              <w:spacing w:after="0" w:line="240" w:lineRule="auto"/>
              <w:rPr>
                <w:rFonts w:eastAsia="Calibri"/>
                <w:sz w:val="24"/>
                <w:szCs w:val="24"/>
              </w:rPr>
            </w:pPr>
            <w:r w:rsidRPr="00254A71">
              <w:rPr>
                <w:rFonts w:eastAsia="Calibri"/>
                <w:sz w:val="24"/>
                <w:szCs w:val="24"/>
              </w:rPr>
              <w:t>V1000 Keypad membrane</w:t>
            </w:r>
          </w:p>
        </w:tc>
        <w:tc>
          <w:tcPr>
            <w:tcW w:w="2418" w:type="dxa"/>
            <w:shd w:val="clear" w:color="auto" w:fill="FFFFFF" w:themeFill="background1"/>
          </w:tcPr>
          <w:p w:rsidR="00254A71" w:rsidRPr="00254A71" w:rsidRDefault="00254A71" w:rsidP="00254A71">
            <w:pPr>
              <w:spacing w:after="0" w:line="240" w:lineRule="auto"/>
              <w:rPr>
                <w:rFonts w:eastAsia="Calibri"/>
                <w:sz w:val="24"/>
                <w:szCs w:val="24"/>
              </w:rPr>
            </w:pPr>
            <w:r w:rsidRPr="00254A71">
              <w:rPr>
                <w:rFonts w:eastAsia="Calibri"/>
                <w:sz w:val="24"/>
                <w:szCs w:val="24"/>
              </w:rPr>
              <w:t>1</w:t>
            </w:r>
          </w:p>
        </w:tc>
      </w:tr>
      <w:tr w:rsidR="00F61B8A" w:rsidRPr="00254A71" w:rsidTr="00E72F86">
        <w:tc>
          <w:tcPr>
            <w:tcW w:w="1903" w:type="dxa"/>
            <w:shd w:val="clear" w:color="auto" w:fill="FFFFFF" w:themeFill="background1"/>
            <w:vAlign w:val="center"/>
          </w:tcPr>
          <w:p w:rsidR="00F61B8A" w:rsidRPr="00254A71" w:rsidRDefault="00F61B8A" w:rsidP="00254A71">
            <w:pPr>
              <w:spacing w:after="0" w:line="240" w:lineRule="auto"/>
              <w:rPr>
                <w:rFonts w:eastAsia="Calibri"/>
                <w:sz w:val="24"/>
                <w:szCs w:val="24"/>
              </w:rPr>
            </w:pPr>
            <w:r>
              <w:rPr>
                <w:rFonts w:eastAsia="Calibri"/>
                <w:sz w:val="24"/>
                <w:szCs w:val="24"/>
              </w:rPr>
              <w:t>1430296</w:t>
            </w:r>
          </w:p>
        </w:tc>
        <w:tc>
          <w:tcPr>
            <w:tcW w:w="4695" w:type="dxa"/>
            <w:shd w:val="clear" w:color="auto" w:fill="FFFFFF" w:themeFill="background1"/>
            <w:vAlign w:val="center"/>
          </w:tcPr>
          <w:p w:rsidR="00F61B8A" w:rsidRPr="00254A71" w:rsidRDefault="00F61B8A" w:rsidP="00254A71">
            <w:pPr>
              <w:spacing w:after="0" w:line="240" w:lineRule="auto"/>
              <w:rPr>
                <w:rFonts w:eastAsia="Calibri"/>
                <w:sz w:val="24"/>
                <w:szCs w:val="24"/>
              </w:rPr>
            </w:pPr>
            <w:r>
              <w:rPr>
                <w:rFonts w:eastAsia="Calibri"/>
                <w:sz w:val="24"/>
                <w:szCs w:val="24"/>
              </w:rPr>
              <w:t>V1000 Label set</w:t>
            </w:r>
          </w:p>
        </w:tc>
        <w:tc>
          <w:tcPr>
            <w:tcW w:w="2418" w:type="dxa"/>
            <w:shd w:val="clear" w:color="auto" w:fill="FFFFFF" w:themeFill="background1"/>
          </w:tcPr>
          <w:p w:rsidR="00F61B8A" w:rsidRPr="00254A71" w:rsidRDefault="00F61B8A" w:rsidP="00254A71">
            <w:pPr>
              <w:spacing w:after="0" w:line="240" w:lineRule="auto"/>
              <w:rPr>
                <w:rFonts w:eastAsia="Calibri"/>
                <w:sz w:val="24"/>
                <w:szCs w:val="24"/>
              </w:rPr>
            </w:pPr>
            <w:r>
              <w:rPr>
                <w:rFonts w:eastAsia="Calibri"/>
                <w:sz w:val="24"/>
                <w:szCs w:val="24"/>
              </w:rPr>
              <w:t>1</w:t>
            </w:r>
          </w:p>
        </w:tc>
      </w:tr>
      <w:tr w:rsidR="00254A71" w:rsidRPr="00254A71" w:rsidTr="00E72F86">
        <w:tc>
          <w:tcPr>
            <w:tcW w:w="1903" w:type="dxa"/>
            <w:tcBorders>
              <w:bottom w:val="single" w:sz="4" w:space="0" w:color="auto"/>
            </w:tcBorders>
            <w:shd w:val="clear" w:color="auto" w:fill="FFFFFF" w:themeFill="background1"/>
            <w:vAlign w:val="center"/>
          </w:tcPr>
          <w:p w:rsidR="00254A71" w:rsidRPr="00254A71" w:rsidRDefault="00254A71" w:rsidP="00254A71">
            <w:pPr>
              <w:spacing w:after="0" w:line="240" w:lineRule="auto"/>
              <w:rPr>
                <w:rFonts w:eastAsia="Calibri"/>
                <w:sz w:val="24"/>
                <w:szCs w:val="24"/>
              </w:rPr>
            </w:pPr>
            <w:r w:rsidRPr="00254A71">
              <w:rPr>
                <w:rFonts w:eastAsia="Calibri"/>
                <w:sz w:val="24"/>
                <w:szCs w:val="24"/>
              </w:rPr>
              <w:t>1430297</w:t>
            </w:r>
          </w:p>
        </w:tc>
        <w:tc>
          <w:tcPr>
            <w:tcW w:w="4695" w:type="dxa"/>
            <w:tcBorders>
              <w:bottom w:val="single" w:sz="4" w:space="0" w:color="auto"/>
            </w:tcBorders>
            <w:shd w:val="clear" w:color="auto" w:fill="FFFFFF" w:themeFill="background1"/>
            <w:vAlign w:val="center"/>
          </w:tcPr>
          <w:p w:rsidR="00254A71" w:rsidRPr="00254A71" w:rsidRDefault="0085676F" w:rsidP="00254A71">
            <w:pPr>
              <w:spacing w:after="0" w:line="240" w:lineRule="auto"/>
              <w:rPr>
                <w:rFonts w:eastAsia="Calibri"/>
                <w:sz w:val="24"/>
                <w:szCs w:val="24"/>
              </w:rPr>
            </w:pPr>
            <w:r>
              <w:rPr>
                <w:rFonts w:eastAsia="Calibri"/>
                <w:sz w:val="24"/>
                <w:szCs w:val="24"/>
              </w:rPr>
              <w:t>V1000 I</w:t>
            </w:r>
            <w:r w:rsidR="00254A71" w:rsidRPr="00254A71">
              <w:rPr>
                <w:rFonts w:eastAsia="Calibri"/>
                <w:sz w:val="24"/>
                <w:szCs w:val="24"/>
              </w:rPr>
              <w:t>ntensity control potentiometer</w:t>
            </w:r>
          </w:p>
        </w:tc>
        <w:tc>
          <w:tcPr>
            <w:tcW w:w="2418" w:type="dxa"/>
            <w:tcBorders>
              <w:bottom w:val="single" w:sz="4" w:space="0" w:color="auto"/>
            </w:tcBorders>
            <w:shd w:val="clear" w:color="auto" w:fill="FFFFFF" w:themeFill="background1"/>
          </w:tcPr>
          <w:p w:rsidR="00254A71" w:rsidRPr="00254A71" w:rsidRDefault="00254A71" w:rsidP="00254A71">
            <w:pPr>
              <w:spacing w:after="0" w:line="240" w:lineRule="auto"/>
              <w:rPr>
                <w:rFonts w:eastAsia="Calibri"/>
                <w:sz w:val="24"/>
                <w:szCs w:val="24"/>
              </w:rPr>
            </w:pPr>
            <w:r w:rsidRPr="00254A71">
              <w:rPr>
                <w:rFonts w:eastAsia="Calibri"/>
                <w:sz w:val="24"/>
                <w:szCs w:val="24"/>
              </w:rPr>
              <w:t>1</w:t>
            </w:r>
          </w:p>
        </w:tc>
      </w:tr>
      <w:tr w:rsidR="00F61B8A" w:rsidRPr="00254A71" w:rsidTr="00E72F86">
        <w:tc>
          <w:tcPr>
            <w:tcW w:w="1903" w:type="dxa"/>
            <w:tcBorders>
              <w:bottom w:val="single" w:sz="4" w:space="0" w:color="auto"/>
            </w:tcBorders>
            <w:shd w:val="clear" w:color="auto" w:fill="FFFFFF" w:themeFill="background1"/>
            <w:vAlign w:val="center"/>
          </w:tcPr>
          <w:p w:rsidR="00F61B8A" w:rsidRPr="00254A71" w:rsidRDefault="00F61B8A" w:rsidP="00254A71">
            <w:pPr>
              <w:spacing w:after="0" w:line="240" w:lineRule="auto"/>
              <w:rPr>
                <w:rFonts w:eastAsia="Calibri"/>
                <w:sz w:val="24"/>
                <w:szCs w:val="24"/>
              </w:rPr>
            </w:pPr>
            <w:r>
              <w:rPr>
                <w:rFonts w:eastAsia="Calibri"/>
                <w:sz w:val="24"/>
                <w:szCs w:val="24"/>
              </w:rPr>
              <w:t>1430298</w:t>
            </w:r>
          </w:p>
        </w:tc>
        <w:tc>
          <w:tcPr>
            <w:tcW w:w="4695" w:type="dxa"/>
            <w:tcBorders>
              <w:bottom w:val="single" w:sz="4" w:space="0" w:color="auto"/>
            </w:tcBorders>
            <w:shd w:val="clear" w:color="auto" w:fill="FFFFFF" w:themeFill="background1"/>
            <w:vAlign w:val="center"/>
          </w:tcPr>
          <w:p w:rsidR="00F61B8A" w:rsidRDefault="00F61B8A" w:rsidP="00254A71">
            <w:pPr>
              <w:spacing w:after="0" w:line="240" w:lineRule="auto"/>
              <w:rPr>
                <w:rFonts w:eastAsia="Calibri"/>
                <w:sz w:val="24"/>
                <w:szCs w:val="24"/>
              </w:rPr>
            </w:pPr>
            <w:r>
              <w:rPr>
                <w:rFonts w:eastAsia="Calibri"/>
                <w:sz w:val="24"/>
                <w:szCs w:val="24"/>
              </w:rPr>
              <w:t>Duplas (hard top) black mat</w:t>
            </w:r>
          </w:p>
        </w:tc>
        <w:tc>
          <w:tcPr>
            <w:tcW w:w="2418" w:type="dxa"/>
            <w:tcBorders>
              <w:bottom w:val="single" w:sz="4" w:space="0" w:color="auto"/>
            </w:tcBorders>
            <w:shd w:val="clear" w:color="auto" w:fill="FFFFFF" w:themeFill="background1"/>
          </w:tcPr>
          <w:p w:rsidR="00F61B8A" w:rsidRPr="00254A71" w:rsidRDefault="00F61B8A" w:rsidP="00254A71">
            <w:pPr>
              <w:spacing w:after="0" w:line="240" w:lineRule="auto"/>
              <w:rPr>
                <w:rFonts w:eastAsia="Calibri"/>
                <w:sz w:val="24"/>
                <w:szCs w:val="24"/>
              </w:rPr>
            </w:pPr>
            <w:r>
              <w:rPr>
                <w:rFonts w:eastAsia="Calibri"/>
                <w:sz w:val="24"/>
                <w:szCs w:val="24"/>
              </w:rPr>
              <w:t>1</w:t>
            </w:r>
          </w:p>
        </w:tc>
      </w:tr>
      <w:tr w:rsidR="00254A71" w:rsidRPr="00254A71" w:rsidTr="00E72F86">
        <w:tc>
          <w:tcPr>
            <w:tcW w:w="1903" w:type="dxa"/>
            <w:shd w:val="clear" w:color="auto" w:fill="FFFFFF" w:themeFill="background1"/>
            <w:vAlign w:val="center"/>
          </w:tcPr>
          <w:p w:rsidR="00254A71" w:rsidRPr="00254A71" w:rsidRDefault="00254A71" w:rsidP="00254A71">
            <w:pPr>
              <w:spacing w:after="0" w:line="240" w:lineRule="auto"/>
              <w:rPr>
                <w:rFonts w:eastAsia="Calibri"/>
                <w:sz w:val="24"/>
                <w:szCs w:val="24"/>
              </w:rPr>
            </w:pPr>
            <w:r w:rsidRPr="00254A71">
              <w:rPr>
                <w:rFonts w:eastAsia="Calibri"/>
                <w:sz w:val="24"/>
                <w:szCs w:val="24"/>
              </w:rPr>
              <w:t>1430300</w:t>
            </w:r>
          </w:p>
        </w:tc>
        <w:tc>
          <w:tcPr>
            <w:tcW w:w="4695" w:type="dxa"/>
            <w:shd w:val="clear" w:color="auto" w:fill="FFFFFF" w:themeFill="background1"/>
            <w:vAlign w:val="center"/>
          </w:tcPr>
          <w:p w:rsidR="00254A71" w:rsidRPr="00254A71" w:rsidRDefault="00254A71" w:rsidP="00254A71">
            <w:pPr>
              <w:spacing w:after="0" w:line="240" w:lineRule="auto"/>
              <w:rPr>
                <w:rFonts w:eastAsia="Calibri"/>
                <w:sz w:val="24"/>
                <w:szCs w:val="24"/>
              </w:rPr>
            </w:pPr>
            <w:r w:rsidRPr="00254A71">
              <w:rPr>
                <w:rFonts w:eastAsia="Calibri"/>
                <w:sz w:val="24"/>
                <w:szCs w:val="24"/>
              </w:rPr>
              <w:t>V1000 PCB Assembly</w:t>
            </w:r>
          </w:p>
        </w:tc>
        <w:tc>
          <w:tcPr>
            <w:tcW w:w="2418" w:type="dxa"/>
            <w:shd w:val="clear" w:color="auto" w:fill="FFFFFF" w:themeFill="background1"/>
          </w:tcPr>
          <w:p w:rsidR="00254A71" w:rsidRPr="00254A71" w:rsidRDefault="00254A71" w:rsidP="00254A71">
            <w:pPr>
              <w:spacing w:after="0" w:line="240" w:lineRule="auto"/>
              <w:rPr>
                <w:rFonts w:eastAsia="Calibri"/>
                <w:sz w:val="24"/>
                <w:szCs w:val="24"/>
              </w:rPr>
            </w:pPr>
            <w:r w:rsidRPr="00254A71">
              <w:rPr>
                <w:rFonts w:eastAsia="Calibri"/>
                <w:sz w:val="24"/>
                <w:szCs w:val="24"/>
              </w:rPr>
              <w:t>1</w:t>
            </w:r>
          </w:p>
        </w:tc>
      </w:tr>
      <w:tr w:rsidR="00E72F86" w:rsidRPr="00254A71" w:rsidTr="00E72F86">
        <w:tc>
          <w:tcPr>
            <w:tcW w:w="1903" w:type="dxa"/>
            <w:tcBorders>
              <w:bottom w:val="single" w:sz="4" w:space="0" w:color="auto"/>
            </w:tcBorders>
            <w:shd w:val="clear" w:color="auto" w:fill="FFFFFF" w:themeFill="background1"/>
            <w:vAlign w:val="center"/>
          </w:tcPr>
          <w:p w:rsidR="00E72F86" w:rsidRPr="00254A71" w:rsidRDefault="00E72F86" w:rsidP="00E72F86">
            <w:pPr>
              <w:spacing w:after="0" w:line="240" w:lineRule="auto"/>
              <w:rPr>
                <w:rFonts w:eastAsia="Calibri"/>
                <w:sz w:val="24"/>
                <w:szCs w:val="24"/>
              </w:rPr>
            </w:pPr>
            <w:r w:rsidRPr="00254A71">
              <w:rPr>
                <w:rFonts w:eastAsia="Calibri"/>
                <w:sz w:val="24"/>
                <w:szCs w:val="24"/>
              </w:rPr>
              <w:t>1430301</w:t>
            </w:r>
          </w:p>
        </w:tc>
        <w:tc>
          <w:tcPr>
            <w:tcW w:w="4695" w:type="dxa"/>
            <w:tcBorders>
              <w:bottom w:val="single" w:sz="4" w:space="0" w:color="auto"/>
            </w:tcBorders>
            <w:shd w:val="clear" w:color="auto" w:fill="FFFFFF" w:themeFill="background1"/>
            <w:vAlign w:val="center"/>
          </w:tcPr>
          <w:p w:rsidR="00E72F86" w:rsidRPr="00254A71" w:rsidRDefault="00E72F86" w:rsidP="00E72F86">
            <w:pPr>
              <w:spacing w:after="0" w:line="240" w:lineRule="auto"/>
              <w:rPr>
                <w:rFonts w:eastAsia="Calibri"/>
                <w:sz w:val="24"/>
                <w:szCs w:val="24"/>
              </w:rPr>
            </w:pPr>
            <w:r w:rsidRPr="00254A71">
              <w:rPr>
                <w:rFonts w:eastAsia="Calibri"/>
                <w:sz w:val="24"/>
                <w:szCs w:val="24"/>
              </w:rPr>
              <w:t>V1000 Transducer Mount</w:t>
            </w:r>
          </w:p>
        </w:tc>
        <w:tc>
          <w:tcPr>
            <w:tcW w:w="2418" w:type="dxa"/>
            <w:tcBorders>
              <w:bottom w:val="single" w:sz="4" w:space="0" w:color="auto"/>
            </w:tcBorders>
            <w:shd w:val="clear" w:color="auto" w:fill="FFFFFF" w:themeFill="background1"/>
          </w:tcPr>
          <w:p w:rsidR="00E72F86" w:rsidRPr="00254A71" w:rsidRDefault="00E72F86" w:rsidP="00E72F86">
            <w:pPr>
              <w:spacing w:after="0" w:line="240" w:lineRule="auto"/>
              <w:rPr>
                <w:rFonts w:eastAsia="Calibri"/>
                <w:sz w:val="24"/>
                <w:szCs w:val="24"/>
              </w:rPr>
            </w:pPr>
            <w:r w:rsidRPr="00254A71">
              <w:rPr>
                <w:rFonts w:eastAsia="Calibri"/>
                <w:sz w:val="24"/>
                <w:szCs w:val="24"/>
              </w:rPr>
              <w:t>1</w:t>
            </w:r>
          </w:p>
        </w:tc>
      </w:tr>
      <w:tr w:rsidR="00F61B8A" w:rsidRPr="00254A71" w:rsidTr="00E72F86">
        <w:tc>
          <w:tcPr>
            <w:tcW w:w="1903" w:type="dxa"/>
            <w:shd w:val="clear" w:color="auto" w:fill="FFFFFF" w:themeFill="background1"/>
            <w:vAlign w:val="center"/>
          </w:tcPr>
          <w:p w:rsidR="00F61B8A" w:rsidRPr="00254A71" w:rsidRDefault="00F61B8A" w:rsidP="00254A71">
            <w:pPr>
              <w:spacing w:after="0" w:line="240" w:lineRule="auto"/>
              <w:rPr>
                <w:rFonts w:eastAsia="Calibri"/>
                <w:sz w:val="24"/>
                <w:szCs w:val="24"/>
              </w:rPr>
            </w:pPr>
            <w:r>
              <w:rPr>
                <w:rFonts w:eastAsia="Calibri"/>
                <w:sz w:val="24"/>
                <w:szCs w:val="24"/>
              </w:rPr>
              <w:t>1430303</w:t>
            </w:r>
          </w:p>
        </w:tc>
        <w:tc>
          <w:tcPr>
            <w:tcW w:w="4695" w:type="dxa"/>
            <w:shd w:val="clear" w:color="auto" w:fill="FFFFFF" w:themeFill="background1"/>
            <w:vAlign w:val="center"/>
          </w:tcPr>
          <w:p w:rsidR="00F61B8A" w:rsidRPr="00254A71" w:rsidRDefault="00F61B8A" w:rsidP="00254A71">
            <w:pPr>
              <w:spacing w:after="0" w:line="240" w:lineRule="auto"/>
              <w:rPr>
                <w:rFonts w:eastAsia="Calibri"/>
                <w:sz w:val="24"/>
                <w:szCs w:val="24"/>
              </w:rPr>
            </w:pPr>
            <w:r>
              <w:rPr>
                <w:rFonts w:eastAsia="Calibri"/>
                <w:sz w:val="24"/>
                <w:szCs w:val="24"/>
              </w:rPr>
              <w:t>V1000 Transducer mounting screw</w:t>
            </w:r>
          </w:p>
        </w:tc>
        <w:tc>
          <w:tcPr>
            <w:tcW w:w="2418" w:type="dxa"/>
            <w:shd w:val="clear" w:color="auto" w:fill="FFFFFF" w:themeFill="background1"/>
          </w:tcPr>
          <w:p w:rsidR="00F61B8A" w:rsidRPr="00254A71" w:rsidRDefault="00F61B8A" w:rsidP="00254A71">
            <w:pPr>
              <w:spacing w:after="0" w:line="240" w:lineRule="auto"/>
              <w:rPr>
                <w:rFonts w:eastAsia="Calibri"/>
                <w:sz w:val="24"/>
                <w:szCs w:val="24"/>
              </w:rPr>
            </w:pPr>
            <w:r>
              <w:rPr>
                <w:rFonts w:eastAsia="Calibri"/>
                <w:sz w:val="24"/>
                <w:szCs w:val="24"/>
              </w:rPr>
              <w:t>4</w:t>
            </w:r>
          </w:p>
        </w:tc>
      </w:tr>
      <w:tr w:rsidR="00F61B8A" w:rsidRPr="00254A71" w:rsidTr="00E72F86">
        <w:tc>
          <w:tcPr>
            <w:tcW w:w="1903" w:type="dxa"/>
            <w:shd w:val="clear" w:color="auto" w:fill="FFFFFF" w:themeFill="background1"/>
            <w:vAlign w:val="center"/>
          </w:tcPr>
          <w:p w:rsidR="00F61B8A" w:rsidRPr="00254A71" w:rsidRDefault="00F61B8A" w:rsidP="00254A71">
            <w:pPr>
              <w:spacing w:after="0" w:line="240" w:lineRule="auto"/>
              <w:rPr>
                <w:rFonts w:eastAsia="Calibri"/>
                <w:sz w:val="24"/>
                <w:szCs w:val="24"/>
              </w:rPr>
            </w:pPr>
            <w:r>
              <w:rPr>
                <w:rFonts w:eastAsia="Calibri"/>
                <w:sz w:val="24"/>
                <w:szCs w:val="24"/>
              </w:rPr>
              <w:t>1430304</w:t>
            </w:r>
          </w:p>
        </w:tc>
        <w:tc>
          <w:tcPr>
            <w:tcW w:w="4695" w:type="dxa"/>
            <w:shd w:val="clear" w:color="auto" w:fill="FFFFFF" w:themeFill="background1"/>
            <w:vAlign w:val="center"/>
          </w:tcPr>
          <w:p w:rsidR="00F61B8A" w:rsidRPr="00254A71" w:rsidRDefault="00F61B8A" w:rsidP="00254A71">
            <w:pPr>
              <w:spacing w:after="0" w:line="240" w:lineRule="auto"/>
              <w:rPr>
                <w:rFonts w:eastAsia="Calibri"/>
                <w:sz w:val="24"/>
                <w:szCs w:val="24"/>
              </w:rPr>
            </w:pPr>
            <w:r>
              <w:rPr>
                <w:rFonts w:eastAsia="Calibri"/>
                <w:sz w:val="24"/>
                <w:szCs w:val="24"/>
              </w:rPr>
              <w:t>V1000 Transducer mounting washer</w:t>
            </w:r>
          </w:p>
        </w:tc>
        <w:tc>
          <w:tcPr>
            <w:tcW w:w="2418" w:type="dxa"/>
            <w:shd w:val="clear" w:color="auto" w:fill="FFFFFF" w:themeFill="background1"/>
          </w:tcPr>
          <w:p w:rsidR="00F61B8A" w:rsidRPr="00254A71" w:rsidRDefault="00F61B8A" w:rsidP="00254A71">
            <w:pPr>
              <w:spacing w:after="0" w:line="240" w:lineRule="auto"/>
              <w:rPr>
                <w:rFonts w:eastAsia="Calibri"/>
                <w:sz w:val="24"/>
                <w:szCs w:val="24"/>
              </w:rPr>
            </w:pPr>
            <w:r>
              <w:rPr>
                <w:rFonts w:eastAsia="Calibri"/>
                <w:sz w:val="24"/>
                <w:szCs w:val="24"/>
              </w:rPr>
              <w:t>4</w:t>
            </w:r>
          </w:p>
        </w:tc>
      </w:tr>
      <w:tr w:rsidR="00F61B8A" w:rsidRPr="00254A71" w:rsidTr="00E72F86">
        <w:tc>
          <w:tcPr>
            <w:tcW w:w="1903" w:type="dxa"/>
            <w:shd w:val="clear" w:color="auto" w:fill="FFFFFF" w:themeFill="background1"/>
            <w:vAlign w:val="center"/>
          </w:tcPr>
          <w:p w:rsidR="00F61B8A" w:rsidRPr="00254A71" w:rsidRDefault="00F61B8A" w:rsidP="00254A71">
            <w:pPr>
              <w:spacing w:after="0" w:line="240" w:lineRule="auto"/>
              <w:rPr>
                <w:rFonts w:eastAsia="Calibri"/>
                <w:sz w:val="24"/>
                <w:szCs w:val="24"/>
              </w:rPr>
            </w:pPr>
            <w:r>
              <w:rPr>
                <w:rFonts w:eastAsia="Calibri"/>
                <w:sz w:val="24"/>
                <w:szCs w:val="24"/>
              </w:rPr>
              <w:t>1430305</w:t>
            </w:r>
          </w:p>
        </w:tc>
        <w:tc>
          <w:tcPr>
            <w:tcW w:w="4695" w:type="dxa"/>
            <w:shd w:val="clear" w:color="auto" w:fill="FFFFFF" w:themeFill="background1"/>
            <w:vAlign w:val="center"/>
          </w:tcPr>
          <w:p w:rsidR="00F61B8A" w:rsidRPr="00254A71" w:rsidRDefault="00F61B8A" w:rsidP="00254A71">
            <w:pPr>
              <w:spacing w:after="0" w:line="240" w:lineRule="auto"/>
              <w:rPr>
                <w:rFonts w:eastAsia="Calibri"/>
                <w:sz w:val="24"/>
                <w:szCs w:val="24"/>
              </w:rPr>
            </w:pPr>
            <w:r>
              <w:rPr>
                <w:rFonts w:eastAsia="Calibri"/>
                <w:sz w:val="24"/>
                <w:szCs w:val="24"/>
              </w:rPr>
              <w:t>V1000 Transducer mounting nut/spacer</w:t>
            </w:r>
          </w:p>
        </w:tc>
        <w:tc>
          <w:tcPr>
            <w:tcW w:w="2418" w:type="dxa"/>
            <w:shd w:val="clear" w:color="auto" w:fill="FFFFFF" w:themeFill="background1"/>
          </w:tcPr>
          <w:p w:rsidR="00F61B8A" w:rsidRPr="00254A71" w:rsidRDefault="00F61B8A" w:rsidP="00254A71">
            <w:pPr>
              <w:spacing w:after="0" w:line="240" w:lineRule="auto"/>
              <w:rPr>
                <w:rFonts w:eastAsia="Calibri"/>
                <w:sz w:val="24"/>
                <w:szCs w:val="24"/>
              </w:rPr>
            </w:pPr>
            <w:r>
              <w:rPr>
                <w:rFonts w:eastAsia="Calibri"/>
                <w:sz w:val="24"/>
                <w:szCs w:val="24"/>
              </w:rPr>
              <w:t>8</w:t>
            </w:r>
          </w:p>
        </w:tc>
      </w:tr>
      <w:tr w:rsidR="00F61B8A" w:rsidRPr="00254A71" w:rsidTr="00E72F86">
        <w:tc>
          <w:tcPr>
            <w:tcW w:w="1903" w:type="dxa"/>
            <w:shd w:val="clear" w:color="auto" w:fill="FFFFFF" w:themeFill="background1"/>
            <w:vAlign w:val="center"/>
          </w:tcPr>
          <w:p w:rsidR="00F61B8A" w:rsidRPr="00254A71" w:rsidRDefault="00F61B8A" w:rsidP="00254A71">
            <w:pPr>
              <w:spacing w:after="0" w:line="240" w:lineRule="auto"/>
              <w:rPr>
                <w:rFonts w:eastAsia="Calibri"/>
                <w:sz w:val="24"/>
                <w:szCs w:val="24"/>
              </w:rPr>
            </w:pPr>
            <w:r>
              <w:rPr>
                <w:rFonts w:eastAsia="Calibri"/>
                <w:sz w:val="24"/>
                <w:szCs w:val="24"/>
              </w:rPr>
              <w:t>1430306</w:t>
            </w:r>
          </w:p>
        </w:tc>
        <w:tc>
          <w:tcPr>
            <w:tcW w:w="4695" w:type="dxa"/>
            <w:shd w:val="clear" w:color="auto" w:fill="FFFFFF" w:themeFill="background1"/>
            <w:vAlign w:val="center"/>
          </w:tcPr>
          <w:p w:rsidR="00F61B8A" w:rsidRPr="00254A71" w:rsidRDefault="00F61B8A" w:rsidP="00254A71">
            <w:pPr>
              <w:spacing w:after="0" w:line="240" w:lineRule="auto"/>
              <w:rPr>
                <w:rFonts w:eastAsia="Calibri"/>
                <w:sz w:val="24"/>
                <w:szCs w:val="24"/>
              </w:rPr>
            </w:pPr>
            <w:r>
              <w:rPr>
                <w:rFonts w:eastAsia="Calibri"/>
                <w:sz w:val="24"/>
                <w:szCs w:val="24"/>
              </w:rPr>
              <w:t>V1000 Transducer screw</w:t>
            </w:r>
          </w:p>
        </w:tc>
        <w:tc>
          <w:tcPr>
            <w:tcW w:w="2418" w:type="dxa"/>
            <w:shd w:val="clear" w:color="auto" w:fill="FFFFFF" w:themeFill="background1"/>
          </w:tcPr>
          <w:p w:rsidR="00F61B8A" w:rsidRPr="00254A71" w:rsidRDefault="00F61B8A" w:rsidP="00254A71">
            <w:pPr>
              <w:spacing w:after="0" w:line="240" w:lineRule="auto"/>
              <w:rPr>
                <w:rFonts w:eastAsia="Calibri"/>
                <w:sz w:val="24"/>
                <w:szCs w:val="24"/>
              </w:rPr>
            </w:pPr>
            <w:r>
              <w:rPr>
                <w:rFonts w:eastAsia="Calibri"/>
                <w:sz w:val="24"/>
                <w:szCs w:val="24"/>
              </w:rPr>
              <w:t>4</w:t>
            </w:r>
          </w:p>
        </w:tc>
      </w:tr>
      <w:tr w:rsidR="00F61B8A" w:rsidRPr="00254A71" w:rsidTr="00E72F86">
        <w:tc>
          <w:tcPr>
            <w:tcW w:w="1903" w:type="dxa"/>
            <w:shd w:val="clear" w:color="auto" w:fill="FFFFFF" w:themeFill="background1"/>
            <w:vAlign w:val="center"/>
          </w:tcPr>
          <w:p w:rsidR="00F61B8A" w:rsidRPr="00254A71" w:rsidRDefault="00F61B8A" w:rsidP="00254A71">
            <w:pPr>
              <w:spacing w:after="0" w:line="240" w:lineRule="auto"/>
              <w:rPr>
                <w:rFonts w:eastAsia="Calibri"/>
                <w:sz w:val="24"/>
                <w:szCs w:val="24"/>
              </w:rPr>
            </w:pPr>
            <w:r>
              <w:rPr>
                <w:rFonts w:eastAsia="Calibri"/>
                <w:sz w:val="24"/>
                <w:szCs w:val="24"/>
              </w:rPr>
              <w:t>1430307</w:t>
            </w:r>
          </w:p>
        </w:tc>
        <w:tc>
          <w:tcPr>
            <w:tcW w:w="4695" w:type="dxa"/>
            <w:shd w:val="clear" w:color="auto" w:fill="FFFFFF" w:themeFill="background1"/>
            <w:vAlign w:val="center"/>
          </w:tcPr>
          <w:p w:rsidR="00F61B8A" w:rsidRPr="00254A71" w:rsidRDefault="00F61B8A" w:rsidP="00254A71">
            <w:pPr>
              <w:spacing w:after="0" w:line="240" w:lineRule="auto"/>
              <w:rPr>
                <w:rFonts w:eastAsia="Calibri"/>
                <w:sz w:val="24"/>
                <w:szCs w:val="24"/>
              </w:rPr>
            </w:pPr>
            <w:r>
              <w:rPr>
                <w:rFonts w:eastAsia="Calibri"/>
                <w:sz w:val="24"/>
                <w:szCs w:val="24"/>
              </w:rPr>
              <w:t>V1000 Transducer washer</w:t>
            </w:r>
          </w:p>
        </w:tc>
        <w:tc>
          <w:tcPr>
            <w:tcW w:w="2418" w:type="dxa"/>
            <w:shd w:val="clear" w:color="auto" w:fill="FFFFFF" w:themeFill="background1"/>
          </w:tcPr>
          <w:p w:rsidR="00F61B8A" w:rsidRPr="00254A71" w:rsidRDefault="00F61B8A" w:rsidP="00254A71">
            <w:pPr>
              <w:spacing w:after="0" w:line="240" w:lineRule="auto"/>
              <w:rPr>
                <w:rFonts w:eastAsia="Calibri"/>
                <w:sz w:val="24"/>
                <w:szCs w:val="24"/>
              </w:rPr>
            </w:pPr>
            <w:r>
              <w:rPr>
                <w:rFonts w:eastAsia="Calibri"/>
                <w:sz w:val="24"/>
                <w:szCs w:val="24"/>
              </w:rPr>
              <w:t>4</w:t>
            </w:r>
          </w:p>
        </w:tc>
      </w:tr>
      <w:tr w:rsidR="00F61B8A" w:rsidRPr="00254A71" w:rsidTr="00E72F86">
        <w:tc>
          <w:tcPr>
            <w:tcW w:w="1903" w:type="dxa"/>
            <w:shd w:val="clear" w:color="auto" w:fill="FFFFFF" w:themeFill="background1"/>
            <w:vAlign w:val="center"/>
          </w:tcPr>
          <w:p w:rsidR="00F61B8A" w:rsidRPr="00254A71" w:rsidRDefault="00F61B8A" w:rsidP="00254A71">
            <w:pPr>
              <w:spacing w:after="0" w:line="240" w:lineRule="auto"/>
              <w:rPr>
                <w:rFonts w:eastAsia="Calibri"/>
                <w:sz w:val="24"/>
                <w:szCs w:val="24"/>
              </w:rPr>
            </w:pPr>
            <w:r>
              <w:rPr>
                <w:rFonts w:eastAsia="Calibri"/>
                <w:sz w:val="24"/>
                <w:szCs w:val="24"/>
              </w:rPr>
              <w:t>1430308</w:t>
            </w:r>
          </w:p>
        </w:tc>
        <w:tc>
          <w:tcPr>
            <w:tcW w:w="4695" w:type="dxa"/>
            <w:shd w:val="clear" w:color="auto" w:fill="FFFFFF" w:themeFill="background1"/>
            <w:vAlign w:val="center"/>
          </w:tcPr>
          <w:p w:rsidR="00F61B8A" w:rsidRPr="00254A71" w:rsidRDefault="00F61B8A" w:rsidP="00254A71">
            <w:pPr>
              <w:spacing w:after="0" w:line="240" w:lineRule="auto"/>
              <w:rPr>
                <w:rFonts w:eastAsia="Calibri"/>
                <w:sz w:val="24"/>
                <w:szCs w:val="24"/>
              </w:rPr>
            </w:pPr>
            <w:r>
              <w:rPr>
                <w:rFonts w:eastAsia="Calibri"/>
                <w:sz w:val="24"/>
                <w:szCs w:val="24"/>
              </w:rPr>
              <w:t>V1000 Transducer nut</w:t>
            </w:r>
          </w:p>
        </w:tc>
        <w:tc>
          <w:tcPr>
            <w:tcW w:w="2418" w:type="dxa"/>
            <w:shd w:val="clear" w:color="auto" w:fill="FFFFFF" w:themeFill="background1"/>
          </w:tcPr>
          <w:p w:rsidR="00F61B8A" w:rsidRPr="00254A71" w:rsidRDefault="00F61B8A" w:rsidP="00254A71">
            <w:pPr>
              <w:spacing w:after="0" w:line="240" w:lineRule="auto"/>
              <w:rPr>
                <w:rFonts w:eastAsia="Calibri"/>
                <w:sz w:val="24"/>
                <w:szCs w:val="24"/>
              </w:rPr>
            </w:pPr>
            <w:r>
              <w:rPr>
                <w:rFonts w:eastAsia="Calibri"/>
                <w:sz w:val="24"/>
                <w:szCs w:val="24"/>
              </w:rPr>
              <w:t>4</w:t>
            </w:r>
          </w:p>
        </w:tc>
      </w:tr>
      <w:tr w:rsidR="00E72F86" w:rsidRPr="00254A71" w:rsidTr="00E72F86">
        <w:tc>
          <w:tcPr>
            <w:tcW w:w="1903" w:type="dxa"/>
            <w:tcBorders>
              <w:bottom w:val="single" w:sz="4" w:space="0" w:color="auto"/>
            </w:tcBorders>
            <w:shd w:val="clear" w:color="auto" w:fill="FFFFFF" w:themeFill="background1"/>
            <w:vAlign w:val="center"/>
          </w:tcPr>
          <w:p w:rsidR="00E72F86" w:rsidRPr="00254A71" w:rsidRDefault="00E72F86" w:rsidP="00E72F86">
            <w:pPr>
              <w:spacing w:after="0" w:line="240" w:lineRule="auto"/>
              <w:rPr>
                <w:rFonts w:eastAsia="Calibri"/>
                <w:sz w:val="24"/>
                <w:szCs w:val="24"/>
              </w:rPr>
            </w:pPr>
            <w:r w:rsidRPr="00254A71">
              <w:rPr>
                <w:rFonts w:eastAsia="Calibri"/>
                <w:sz w:val="24"/>
                <w:szCs w:val="24"/>
              </w:rPr>
              <w:t>1430309</w:t>
            </w:r>
          </w:p>
        </w:tc>
        <w:tc>
          <w:tcPr>
            <w:tcW w:w="4695" w:type="dxa"/>
            <w:tcBorders>
              <w:bottom w:val="single" w:sz="4" w:space="0" w:color="auto"/>
            </w:tcBorders>
            <w:shd w:val="clear" w:color="auto" w:fill="FFFFFF" w:themeFill="background1"/>
            <w:vAlign w:val="center"/>
          </w:tcPr>
          <w:p w:rsidR="00E72F86" w:rsidRPr="00254A71" w:rsidRDefault="00E72F86" w:rsidP="00E72F86">
            <w:pPr>
              <w:spacing w:after="0" w:line="240" w:lineRule="auto"/>
              <w:rPr>
                <w:rFonts w:eastAsia="Calibri"/>
                <w:sz w:val="24"/>
                <w:szCs w:val="24"/>
              </w:rPr>
            </w:pPr>
            <w:r w:rsidRPr="00254A71">
              <w:rPr>
                <w:rFonts w:eastAsia="Calibri"/>
                <w:sz w:val="24"/>
                <w:szCs w:val="24"/>
              </w:rPr>
              <w:t>V1000 Transducer interface cushion.</w:t>
            </w:r>
          </w:p>
        </w:tc>
        <w:tc>
          <w:tcPr>
            <w:tcW w:w="2418" w:type="dxa"/>
            <w:tcBorders>
              <w:bottom w:val="single" w:sz="4" w:space="0" w:color="auto"/>
            </w:tcBorders>
            <w:shd w:val="clear" w:color="auto" w:fill="FFFFFF" w:themeFill="background1"/>
          </w:tcPr>
          <w:p w:rsidR="00E72F86" w:rsidRPr="00254A71" w:rsidRDefault="00E72F86" w:rsidP="00E72F86">
            <w:pPr>
              <w:spacing w:after="0" w:line="240" w:lineRule="auto"/>
              <w:rPr>
                <w:rFonts w:eastAsia="Calibri"/>
                <w:sz w:val="24"/>
                <w:szCs w:val="24"/>
              </w:rPr>
            </w:pPr>
            <w:r w:rsidRPr="00254A71">
              <w:rPr>
                <w:rFonts w:eastAsia="Calibri"/>
                <w:sz w:val="24"/>
                <w:szCs w:val="24"/>
              </w:rPr>
              <w:t>1</w:t>
            </w:r>
          </w:p>
        </w:tc>
      </w:tr>
      <w:tr w:rsidR="00E72F86" w:rsidRPr="00254A71" w:rsidTr="00E72F86">
        <w:tc>
          <w:tcPr>
            <w:tcW w:w="1903" w:type="dxa"/>
            <w:shd w:val="clear" w:color="auto" w:fill="FFFFFF" w:themeFill="background1"/>
            <w:vAlign w:val="center"/>
          </w:tcPr>
          <w:p w:rsidR="00E72F86" w:rsidRPr="00254A71" w:rsidRDefault="00E72F86" w:rsidP="00E72F86">
            <w:pPr>
              <w:spacing w:after="0" w:line="240" w:lineRule="auto"/>
              <w:rPr>
                <w:rFonts w:eastAsia="Calibri"/>
                <w:sz w:val="24"/>
                <w:szCs w:val="24"/>
              </w:rPr>
            </w:pPr>
            <w:r w:rsidRPr="00254A71">
              <w:rPr>
                <w:rFonts w:eastAsia="Calibri"/>
                <w:sz w:val="24"/>
                <w:szCs w:val="24"/>
              </w:rPr>
              <w:t>1430310</w:t>
            </w:r>
          </w:p>
        </w:tc>
        <w:tc>
          <w:tcPr>
            <w:tcW w:w="4695" w:type="dxa"/>
            <w:shd w:val="clear" w:color="auto" w:fill="FFFFFF" w:themeFill="background1"/>
            <w:vAlign w:val="center"/>
          </w:tcPr>
          <w:p w:rsidR="00E72F86" w:rsidRPr="00254A71" w:rsidRDefault="00E72F86" w:rsidP="00E72F86">
            <w:pPr>
              <w:spacing w:after="0" w:line="240" w:lineRule="auto"/>
              <w:rPr>
                <w:rFonts w:eastAsia="Calibri"/>
                <w:sz w:val="24"/>
                <w:szCs w:val="24"/>
              </w:rPr>
            </w:pPr>
            <w:r w:rsidRPr="00254A71">
              <w:rPr>
                <w:rFonts w:eastAsia="Calibri"/>
                <w:sz w:val="24"/>
                <w:szCs w:val="24"/>
              </w:rPr>
              <w:t>Connector - crimp socket</w:t>
            </w:r>
          </w:p>
        </w:tc>
        <w:tc>
          <w:tcPr>
            <w:tcW w:w="2418" w:type="dxa"/>
            <w:shd w:val="clear" w:color="auto" w:fill="FFFFFF" w:themeFill="background1"/>
          </w:tcPr>
          <w:p w:rsidR="00E72F86" w:rsidRPr="00254A71" w:rsidRDefault="00E72F86" w:rsidP="00E72F86">
            <w:pPr>
              <w:spacing w:after="0" w:line="240" w:lineRule="auto"/>
              <w:rPr>
                <w:rFonts w:eastAsia="Calibri"/>
                <w:sz w:val="24"/>
                <w:szCs w:val="24"/>
              </w:rPr>
            </w:pPr>
            <w:r w:rsidRPr="00254A71">
              <w:rPr>
                <w:rFonts w:eastAsia="Calibri"/>
                <w:sz w:val="24"/>
                <w:szCs w:val="24"/>
              </w:rPr>
              <w:t>4</w:t>
            </w:r>
          </w:p>
        </w:tc>
      </w:tr>
      <w:tr w:rsidR="00E72F86" w:rsidRPr="00254A71" w:rsidTr="00E72F86">
        <w:tc>
          <w:tcPr>
            <w:tcW w:w="1903" w:type="dxa"/>
            <w:tcBorders>
              <w:bottom w:val="single" w:sz="4" w:space="0" w:color="auto"/>
            </w:tcBorders>
            <w:shd w:val="clear" w:color="auto" w:fill="FFFFFF" w:themeFill="background1"/>
            <w:vAlign w:val="center"/>
          </w:tcPr>
          <w:p w:rsidR="00E72F86" w:rsidRPr="00254A71" w:rsidRDefault="00E72F86" w:rsidP="00E72F86">
            <w:pPr>
              <w:spacing w:after="0" w:line="240" w:lineRule="auto"/>
              <w:rPr>
                <w:rFonts w:eastAsia="Calibri"/>
                <w:sz w:val="24"/>
                <w:szCs w:val="24"/>
              </w:rPr>
            </w:pPr>
            <w:r w:rsidRPr="00254A71">
              <w:rPr>
                <w:rFonts w:eastAsia="Calibri"/>
                <w:sz w:val="24"/>
                <w:szCs w:val="24"/>
              </w:rPr>
              <w:t>1430311</w:t>
            </w:r>
          </w:p>
        </w:tc>
        <w:tc>
          <w:tcPr>
            <w:tcW w:w="4695" w:type="dxa"/>
            <w:tcBorders>
              <w:bottom w:val="single" w:sz="4" w:space="0" w:color="auto"/>
            </w:tcBorders>
            <w:shd w:val="clear" w:color="auto" w:fill="FFFFFF" w:themeFill="background1"/>
            <w:vAlign w:val="center"/>
          </w:tcPr>
          <w:p w:rsidR="00E72F86" w:rsidRPr="00254A71" w:rsidRDefault="00E72F86" w:rsidP="00E72F86">
            <w:pPr>
              <w:spacing w:after="0" w:line="240" w:lineRule="auto"/>
              <w:rPr>
                <w:rFonts w:eastAsia="Calibri"/>
                <w:sz w:val="24"/>
                <w:szCs w:val="24"/>
              </w:rPr>
            </w:pPr>
            <w:r>
              <w:rPr>
                <w:rFonts w:eastAsia="Calibri"/>
                <w:sz w:val="24"/>
                <w:szCs w:val="24"/>
              </w:rPr>
              <w:t>Connector – 3-pole</w:t>
            </w:r>
            <w:r w:rsidRPr="00254A71">
              <w:rPr>
                <w:rFonts w:eastAsia="Calibri"/>
                <w:sz w:val="24"/>
                <w:szCs w:val="24"/>
              </w:rPr>
              <w:t xml:space="preserve"> </w:t>
            </w:r>
            <w:r>
              <w:rPr>
                <w:rFonts w:eastAsia="Calibri"/>
                <w:sz w:val="24"/>
                <w:szCs w:val="24"/>
              </w:rPr>
              <w:t>(</w:t>
            </w:r>
            <w:r w:rsidRPr="00254A71">
              <w:rPr>
                <w:rFonts w:eastAsia="Calibri"/>
                <w:sz w:val="24"/>
                <w:szCs w:val="24"/>
              </w:rPr>
              <w:t>transducer</w:t>
            </w:r>
            <w:r>
              <w:rPr>
                <w:rFonts w:eastAsia="Calibri"/>
                <w:sz w:val="24"/>
                <w:szCs w:val="24"/>
              </w:rPr>
              <w:t>)</w:t>
            </w:r>
          </w:p>
        </w:tc>
        <w:tc>
          <w:tcPr>
            <w:tcW w:w="2418" w:type="dxa"/>
            <w:tcBorders>
              <w:bottom w:val="single" w:sz="4" w:space="0" w:color="auto"/>
            </w:tcBorders>
            <w:shd w:val="clear" w:color="auto" w:fill="FFFFFF" w:themeFill="background1"/>
          </w:tcPr>
          <w:p w:rsidR="00E72F86" w:rsidRPr="00254A71" w:rsidRDefault="00E72F86" w:rsidP="00E72F86">
            <w:pPr>
              <w:spacing w:after="0" w:line="240" w:lineRule="auto"/>
              <w:rPr>
                <w:rFonts w:eastAsia="Calibri"/>
                <w:sz w:val="24"/>
                <w:szCs w:val="24"/>
              </w:rPr>
            </w:pPr>
            <w:r w:rsidRPr="00254A71">
              <w:rPr>
                <w:rFonts w:eastAsia="Calibri"/>
                <w:sz w:val="24"/>
                <w:szCs w:val="24"/>
              </w:rPr>
              <w:t>1</w:t>
            </w:r>
          </w:p>
        </w:tc>
      </w:tr>
      <w:tr w:rsidR="00E72F86" w:rsidRPr="00254A71" w:rsidTr="00E72F86">
        <w:tc>
          <w:tcPr>
            <w:tcW w:w="1903" w:type="dxa"/>
            <w:shd w:val="clear" w:color="auto" w:fill="FFFFFF" w:themeFill="background1"/>
            <w:vAlign w:val="center"/>
          </w:tcPr>
          <w:p w:rsidR="00E72F86" w:rsidRPr="00254A71" w:rsidRDefault="00E72F86" w:rsidP="00E72F86">
            <w:pPr>
              <w:spacing w:after="0" w:line="240" w:lineRule="auto"/>
              <w:rPr>
                <w:rFonts w:eastAsia="Calibri"/>
                <w:sz w:val="24"/>
                <w:szCs w:val="24"/>
              </w:rPr>
            </w:pPr>
            <w:r w:rsidRPr="00254A71">
              <w:rPr>
                <w:rFonts w:eastAsia="Calibri"/>
                <w:sz w:val="24"/>
                <w:szCs w:val="24"/>
              </w:rPr>
              <w:t>1430312</w:t>
            </w:r>
          </w:p>
        </w:tc>
        <w:tc>
          <w:tcPr>
            <w:tcW w:w="4695" w:type="dxa"/>
            <w:shd w:val="clear" w:color="auto" w:fill="FFFFFF" w:themeFill="background1"/>
            <w:vAlign w:val="center"/>
          </w:tcPr>
          <w:p w:rsidR="00E72F86" w:rsidRPr="00254A71" w:rsidRDefault="00E72F86" w:rsidP="00E72F86">
            <w:pPr>
              <w:spacing w:after="0" w:line="240" w:lineRule="auto"/>
              <w:rPr>
                <w:rFonts w:eastAsia="Calibri"/>
                <w:sz w:val="24"/>
                <w:szCs w:val="24"/>
              </w:rPr>
            </w:pPr>
            <w:r>
              <w:rPr>
                <w:rFonts w:eastAsia="Calibri"/>
                <w:sz w:val="24"/>
                <w:szCs w:val="24"/>
              </w:rPr>
              <w:t>Connector – 2-pole</w:t>
            </w:r>
            <w:r w:rsidRPr="00254A71">
              <w:rPr>
                <w:rFonts w:eastAsia="Calibri"/>
                <w:sz w:val="24"/>
                <w:szCs w:val="24"/>
              </w:rPr>
              <w:t xml:space="preserve"> </w:t>
            </w:r>
            <w:r>
              <w:rPr>
                <w:rFonts w:eastAsia="Calibri"/>
                <w:sz w:val="24"/>
                <w:szCs w:val="24"/>
              </w:rPr>
              <w:t>(</w:t>
            </w:r>
            <w:r w:rsidRPr="00254A71">
              <w:rPr>
                <w:rFonts w:eastAsia="Calibri"/>
                <w:sz w:val="24"/>
                <w:szCs w:val="24"/>
              </w:rPr>
              <w:t>power</w:t>
            </w:r>
            <w:r>
              <w:rPr>
                <w:rFonts w:eastAsia="Calibri"/>
                <w:sz w:val="24"/>
                <w:szCs w:val="24"/>
              </w:rPr>
              <w:t>)</w:t>
            </w:r>
          </w:p>
        </w:tc>
        <w:tc>
          <w:tcPr>
            <w:tcW w:w="2418" w:type="dxa"/>
            <w:shd w:val="clear" w:color="auto" w:fill="FFFFFF" w:themeFill="background1"/>
          </w:tcPr>
          <w:p w:rsidR="00E72F86" w:rsidRPr="00254A71" w:rsidRDefault="00E72F86" w:rsidP="00E72F86">
            <w:pPr>
              <w:spacing w:after="0" w:line="240" w:lineRule="auto"/>
              <w:rPr>
                <w:rFonts w:eastAsia="Calibri"/>
                <w:sz w:val="24"/>
                <w:szCs w:val="24"/>
              </w:rPr>
            </w:pPr>
            <w:r w:rsidRPr="00254A71">
              <w:rPr>
                <w:rFonts w:eastAsia="Calibri"/>
                <w:sz w:val="24"/>
                <w:szCs w:val="24"/>
              </w:rPr>
              <w:t>1</w:t>
            </w:r>
          </w:p>
        </w:tc>
      </w:tr>
      <w:tr w:rsidR="00254A71" w:rsidRPr="00254A71" w:rsidTr="00E72F86">
        <w:tc>
          <w:tcPr>
            <w:tcW w:w="1903" w:type="dxa"/>
            <w:shd w:val="clear" w:color="auto" w:fill="FFFFFF" w:themeFill="background1"/>
            <w:vAlign w:val="center"/>
          </w:tcPr>
          <w:p w:rsidR="00254A71" w:rsidRPr="00254A71" w:rsidRDefault="00254A71" w:rsidP="00254A71">
            <w:pPr>
              <w:spacing w:after="0" w:line="240" w:lineRule="auto"/>
              <w:rPr>
                <w:rFonts w:eastAsia="Calibri"/>
                <w:sz w:val="24"/>
                <w:szCs w:val="24"/>
              </w:rPr>
            </w:pPr>
            <w:r w:rsidRPr="00254A71">
              <w:rPr>
                <w:rFonts w:eastAsia="Calibri"/>
                <w:sz w:val="24"/>
                <w:szCs w:val="24"/>
              </w:rPr>
              <w:t>1430320</w:t>
            </w:r>
          </w:p>
        </w:tc>
        <w:tc>
          <w:tcPr>
            <w:tcW w:w="4695" w:type="dxa"/>
            <w:shd w:val="clear" w:color="auto" w:fill="FFFFFF" w:themeFill="background1"/>
            <w:vAlign w:val="center"/>
          </w:tcPr>
          <w:p w:rsidR="00254A71" w:rsidRPr="00254A71" w:rsidRDefault="00254A71" w:rsidP="00254A71">
            <w:pPr>
              <w:spacing w:after="0" w:line="240" w:lineRule="auto"/>
              <w:rPr>
                <w:rFonts w:eastAsia="Calibri"/>
                <w:sz w:val="24"/>
                <w:szCs w:val="24"/>
              </w:rPr>
            </w:pPr>
            <w:r w:rsidRPr="00254A71">
              <w:rPr>
                <w:rFonts w:eastAsia="Calibri"/>
                <w:sz w:val="24"/>
                <w:szCs w:val="24"/>
              </w:rPr>
              <w:t>V1000 Transducer v2</w:t>
            </w:r>
          </w:p>
        </w:tc>
        <w:tc>
          <w:tcPr>
            <w:tcW w:w="2418" w:type="dxa"/>
            <w:shd w:val="clear" w:color="auto" w:fill="FFFFFF" w:themeFill="background1"/>
          </w:tcPr>
          <w:p w:rsidR="00254A71" w:rsidRPr="00254A71" w:rsidRDefault="00254A71" w:rsidP="00254A71">
            <w:pPr>
              <w:spacing w:after="0" w:line="240" w:lineRule="auto"/>
              <w:rPr>
                <w:rFonts w:eastAsia="Calibri"/>
                <w:sz w:val="24"/>
                <w:szCs w:val="24"/>
              </w:rPr>
            </w:pPr>
            <w:r w:rsidRPr="00254A71">
              <w:rPr>
                <w:rFonts w:eastAsia="Calibri"/>
                <w:sz w:val="24"/>
                <w:szCs w:val="24"/>
              </w:rPr>
              <w:t>1</w:t>
            </w:r>
          </w:p>
        </w:tc>
      </w:tr>
      <w:tr w:rsidR="00254A71" w:rsidRPr="00254A71" w:rsidTr="00D52D87">
        <w:tc>
          <w:tcPr>
            <w:tcW w:w="1903" w:type="dxa"/>
            <w:shd w:val="clear" w:color="auto" w:fill="FFFFFF" w:themeFill="background1"/>
            <w:vAlign w:val="center"/>
          </w:tcPr>
          <w:p w:rsidR="00254A71" w:rsidRPr="00254A71" w:rsidRDefault="00E72F86" w:rsidP="00254A71">
            <w:pPr>
              <w:spacing w:after="0" w:line="240" w:lineRule="auto"/>
              <w:rPr>
                <w:rFonts w:eastAsia="Calibri"/>
                <w:sz w:val="24"/>
                <w:szCs w:val="24"/>
              </w:rPr>
            </w:pPr>
            <w:r>
              <w:rPr>
                <w:rFonts w:eastAsia="Calibri"/>
                <w:sz w:val="24"/>
                <w:szCs w:val="24"/>
              </w:rPr>
              <w:t>1430325</w:t>
            </w:r>
          </w:p>
        </w:tc>
        <w:tc>
          <w:tcPr>
            <w:tcW w:w="4695" w:type="dxa"/>
            <w:shd w:val="clear" w:color="auto" w:fill="FFFFFF" w:themeFill="background1"/>
            <w:vAlign w:val="center"/>
          </w:tcPr>
          <w:p w:rsidR="00254A71" w:rsidRPr="00254A71" w:rsidRDefault="00E72F86" w:rsidP="00254A71">
            <w:pPr>
              <w:spacing w:after="0" w:line="240" w:lineRule="auto"/>
              <w:rPr>
                <w:rFonts w:eastAsia="Calibri"/>
                <w:sz w:val="24"/>
                <w:szCs w:val="24"/>
              </w:rPr>
            </w:pPr>
            <w:r>
              <w:rPr>
                <w:rFonts w:eastAsia="Calibri"/>
                <w:sz w:val="24"/>
                <w:szCs w:val="24"/>
              </w:rPr>
              <w:t>Label – Warranty void if broken</w:t>
            </w:r>
          </w:p>
        </w:tc>
        <w:tc>
          <w:tcPr>
            <w:tcW w:w="2418" w:type="dxa"/>
            <w:shd w:val="clear" w:color="auto" w:fill="FFFFFF" w:themeFill="background1"/>
          </w:tcPr>
          <w:p w:rsidR="00254A71" w:rsidRPr="00254A71" w:rsidRDefault="00E72F86" w:rsidP="00254A71">
            <w:pPr>
              <w:spacing w:after="0" w:line="240" w:lineRule="auto"/>
              <w:rPr>
                <w:rFonts w:eastAsia="Calibri"/>
                <w:sz w:val="24"/>
                <w:szCs w:val="24"/>
              </w:rPr>
            </w:pPr>
            <w:r>
              <w:rPr>
                <w:rFonts w:eastAsia="Calibri"/>
                <w:sz w:val="24"/>
                <w:szCs w:val="24"/>
              </w:rPr>
              <w:t>1</w:t>
            </w:r>
          </w:p>
        </w:tc>
      </w:tr>
      <w:tr w:rsidR="00D52D87" w:rsidRPr="00254A71" w:rsidTr="00E72F86">
        <w:tc>
          <w:tcPr>
            <w:tcW w:w="1903" w:type="dxa"/>
            <w:tcBorders>
              <w:bottom w:val="single" w:sz="4" w:space="0" w:color="auto"/>
            </w:tcBorders>
            <w:shd w:val="clear" w:color="auto" w:fill="FFFFFF" w:themeFill="background1"/>
            <w:vAlign w:val="center"/>
          </w:tcPr>
          <w:p w:rsidR="00D52D87" w:rsidRDefault="00D52D87" w:rsidP="00254A71">
            <w:pPr>
              <w:spacing w:after="0" w:line="240" w:lineRule="auto"/>
              <w:rPr>
                <w:rFonts w:eastAsia="Calibri"/>
                <w:sz w:val="24"/>
                <w:szCs w:val="24"/>
              </w:rPr>
            </w:pPr>
          </w:p>
        </w:tc>
        <w:tc>
          <w:tcPr>
            <w:tcW w:w="4695" w:type="dxa"/>
            <w:tcBorders>
              <w:bottom w:val="single" w:sz="4" w:space="0" w:color="auto"/>
            </w:tcBorders>
            <w:shd w:val="clear" w:color="auto" w:fill="FFFFFF" w:themeFill="background1"/>
            <w:vAlign w:val="center"/>
          </w:tcPr>
          <w:p w:rsidR="00D52D87" w:rsidRDefault="00D52D87" w:rsidP="00254A71">
            <w:pPr>
              <w:spacing w:after="0" w:line="240" w:lineRule="auto"/>
              <w:rPr>
                <w:rFonts w:eastAsia="Calibri"/>
                <w:sz w:val="24"/>
                <w:szCs w:val="24"/>
              </w:rPr>
            </w:pPr>
            <w:r>
              <w:rPr>
                <w:rFonts w:eastAsia="Calibri"/>
                <w:sz w:val="24"/>
                <w:szCs w:val="24"/>
              </w:rPr>
              <w:t>Tamper Evident Seal</w:t>
            </w:r>
          </w:p>
        </w:tc>
        <w:tc>
          <w:tcPr>
            <w:tcW w:w="2418" w:type="dxa"/>
            <w:tcBorders>
              <w:bottom w:val="single" w:sz="4" w:space="0" w:color="auto"/>
            </w:tcBorders>
            <w:shd w:val="clear" w:color="auto" w:fill="FFFFFF" w:themeFill="background1"/>
          </w:tcPr>
          <w:p w:rsidR="00D52D87" w:rsidRDefault="00D52D87" w:rsidP="00254A71">
            <w:pPr>
              <w:spacing w:after="0" w:line="240" w:lineRule="auto"/>
              <w:rPr>
                <w:rFonts w:eastAsia="Calibri"/>
                <w:sz w:val="24"/>
                <w:szCs w:val="24"/>
              </w:rPr>
            </w:pPr>
          </w:p>
        </w:tc>
      </w:tr>
    </w:tbl>
    <w:p w:rsidR="00254A71" w:rsidRDefault="00254A71" w:rsidP="0067747C"/>
    <w:tbl>
      <w:tblPr>
        <w:tblStyle w:val="TableGrid"/>
        <w:tblW w:w="0" w:type="auto"/>
        <w:tblLook w:val="04A0" w:firstRow="1" w:lastRow="0" w:firstColumn="1" w:lastColumn="0" w:noHBand="0" w:noVBand="1"/>
      </w:tblPr>
      <w:tblGrid>
        <w:gridCol w:w="4508"/>
        <w:gridCol w:w="4508"/>
      </w:tblGrid>
      <w:tr w:rsidR="00E72F86" w:rsidTr="00E72F86">
        <w:tc>
          <w:tcPr>
            <w:tcW w:w="4508" w:type="dxa"/>
          </w:tcPr>
          <w:p w:rsidR="00E72F86" w:rsidRPr="00E72F86" w:rsidRDefault="00E72F86" w:rsidP="0067747C">
            <w:pPr>
              <w:rPr>
                <w:b/>
              </w:rPr>
            </w:pPr>
            <w:r>
              <w:rPr>
                <w:b/>
              </w:rPr>
              <w:t>Tool list:</w:t>
            </w:r>
          </w:p>
        </w:tc>
        <w:tc>
          <w:tcPr>
            <w:tcW w:w="4508" w:type="dxa"/>
          </w:tcPr>
          <w:p w:rsidR="00E72F86" w:rsidRDefault="00E72F86" w:rsidP="0067747C"/>
        </w:tc>
      </w:tr>
      <w:tr w:rsidR="00E72F86" w:rsidTr="00E72F86">
        <w:tc>
          <w:tcPr>
            <w:tcW w:w="4508" w:type="dxa"/>
          </w:tcPr>
          <w:p w:rsidR="00E72F86" w:rsidRDefault="00E72F86" w:rsidP="0067747C">
            <w:pPr>
              <w:rPr>
                <w:b/>
              </w:rPr>
            </w:pPr>
          </w:p>
        </w:tc>
        <w:tc>
          <w:tcPr>
            <w:tcW w:w="4508" w:type="dxa"/>
          </w:tcPr>
          <w:p w:rsidR="00E72F86" w:rsidRDefault="00E72F86" w:rsidP="0067747C"/>
        </w:tc>
      </w:tr>
      <w:tr w:rsidR="00E72F86" w:rsidTr="00E72F86">
        <w:tc>
          <w:tcPr>
            <w:tcW w:w="4508" w:type="dxa"/>
          </w:tcPr>
          <w:p w:rsidR="00E72F86" w:rsidRPr="00E72F86" w:rsidRDefault="00E72F86" w:rsidP="0067747C">
            <w:r>
              <w:t>Soldering iron</w:t>
            </w:r>
          </w:p>
        </w:tc>
        <w:tc>
          <w:tcPr>
            <w:tcW w:w="4508" w:type="dxa"/>
          </w:tcPr>
          <w:p w:rsidR="00E72F86" w:rsidRDefault="00E72F86" w:rsidP="0067747C"/>
        </w:tc>
      </w:tr>
      <w:tr w:rsidR="00E72F86" w:rsidTr="00E72F86">
        <w:tc>
          <w:tcPr>
            <w:tcW w:w="4508" w:type="dxa"/>
          </w:tcPr>
          <w:p w:rsidR="00E72F86" w:rsidRDefault="00E72F86" w:rsidP="0067747C">
            <w:r>
              <w:t>Anti-static mat and wrist strap</w:t>
            </w:r>
          </w:p>
        </w:tc>
        <w:tc>
          <w:tcPr>
            <w:tcW w:w="4508" w:type="dxa"/>
          </w:tcPr>
          <w:p w:rsidR="00E72F86" w:rsidRDefault="00E72F86" w:rsidP="0067747C"/>
        </w:tc>
      </w:tr>
      <w:tr w:rsidR="00E72F86" w:rsidTr="00E72F86">
        <w:tc>
          <w:tcPr>
            <w:tcW w:w="4508" w:type="dxa"/>
          </w:tcPr>
          <w:p w:rsidR="00E72F86" w:rsidRDefault="00E72F86" w:rsidP="0067747C">
            <w:r>
              <w:t>Wire cutters</w:t>
            </w:r>
          </w:p>
        </w:tc>
        <w:tc>
          <w:tcPr>
            <w:tcW w:w="4508" w:type="dxa"/>
          </w:tcPr>
          <w:p w:rsidR="00E72F86" w:rsidRDefault="00E72F86" w:rsidP="0067747C"/>
        </w:tc>
      </w:tr>
      <w:tr w:rsidR="00E72F86" w:rsidTr="00E72F86">
        <w:tc>
          <w:tcPr>
            <w:tcW w:w="4508" w:type="dxa"/>
          </w:tcPr>
          <w:p w:rsidR="00E72F86" w:rsidRDefault="00E72F86" w:rsidP="0067747C">
            <w:r>
              <w:t>Pliers</w:t>
            </w:r>
          </w:p>
        </w:tc>
        <w:tc>
          <w:tcPr>
            <w:tcW w:w="4508" w:type="dxa"/>
          </w:tcPr>
          <w:p w:rsidR="00E72F86" w:rsidRDefault="00E72F86" w:rsidP="0067747C"/>
        </w:tc>
      </w:tr>
      <w:tr w:rsidR="00E72F86" w:rsidTr="00E72F86">
        <w:tc>
          <w:tcPr>
            <w:tcW w:w="4508" w:type="dxa"/>
          </w:tcPr>
          <w:p w:rsidR="00E72F86" w:rsidRDefault="00E72F86" w:rsidP="0067747C">
            <w:r>
              <w:t>Screw drivers</w:t>
            </w:r>
          </w:p>
        </w:tc>
        <w:tc>
          <w:tcPr>
            <w:tcW w:w="4508" w:type="dxa"/>
          </w:tcPr>
          <w:p w:rsidR="00E72F86" w:rsidRDefault="00E72F86" w:rsidP="0067747C"/>
        </w:tc>
      </w:tr>
      <w:tr w:rsidR="00E72F86" w:rsidTr="00E72F86">
        <w:tc>
          <w:tcPr>
            <w:tcW w:w="4508" w:type="dxa"/>
          </w:tcPr>
          <w:p w:rsidR="00E72F86" w:rsidRDefault="00E72F86" w:rsidP="0067747C">
            <w:r>
              <w:t>Spanners</w:t>
            </w:r>
          </w:p>
        </w:tc>
        <w:tc>
          <w:tcPr>
            <w:tcW w:w="4508" w:type="dxa"/>
          </w:tcPr>
          <w:p w:rsidR="00E72F86" w:rsidRDefault="00E72F86" w:rsidP="0067747C"/>
        </w:tc>
      </w:tr>
      <w:tr w:rsidR="00E72F86" w:rsidTr="00E72F86">
        <w:tc>
          <w:tcPr>
            <w:tcW w:w="4508" w:type="dxa"/>
          </w:tcPr>
          <w:p w:rsidR="00E72F86" w:rsidRDefault="00E72F86" w:rsidP="0067747C">
            <w:r>
              <w:t>Crimp tool</w:t>
            </w:r>
          </w:p>
        </w:tc>
        <w:tc>
          <w:tcPr>
            <w:tcW w:w="4508" w:type="dxa"/>
          </w:tcPr>
          <w:p w:rsidR="00E72F86" w:rsidRDefault="00E72F86" w:rsidP="0067747C"/>
        </w:tc>
      </w:tr>
    </w:tbl>
    <w:p w:rsidR="00E72F86" w:rsidRDefault="00E72F86" w:rsidP="0067747C"/>
    <w:p w:rsidR="007C1BF9" w:rsidRDefault="007C1BF9" w:rsidP="0067747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5"/>
        <w:gridCol w:w="4751"/>
      </w:tblGrid>
      <w:tr w:rsidR="00E12E34" w:rsidTr="007C1BF9">
        <w:tc>
          <w:tcPr>
            <w:tcW w:w="4265" w:type="dxa"/>
          </w:tcPr>
          <w:p w:rsidR="00254A71" w:rsidRPr="00835F13" w:rsidRDefault="00835F13" w:rsidP="0067747C">
            <w:pPr>
              <w:rPr>
                <w:b/>
              </w:rPr>
            </w:pPr>
            <w:r>
              <w:rPr>
                <w:b/>
              </w:rPr>
              <w:lastRenderedPageBreak/>
              <w:t>Upper case preparation:</w:t>
            </w:r>
          </w:p>
        </w:tc>
        <w:tc>
          <w:tcPr>
            <w:tcW w:w="4751" w:type="dxa"/>
          </w:tcPr>
          <w:p w:rsidR="00254A71" w:rsidRDefault="00254A71" w:rsidP="0067747C"/>
        </w:tc>
      </w:tr>
      <w:tr w:rsidR="00E12E34" w:rsidTr="007C1BF9">
        <w:tc>
          <w:tcPr>
            <w:tcW w:w="4265" w:type="dxa"/>
          </w:tcPr>
          <w:p w:rsidR="00835F13" w:rsidRDefault="00835F13" w:rsidP="0067747C">
            <w:pPr>
              <w:rPr>
                <w:b/>
              </w:rPr>
            </w:pPr>
          </w:p>
        </w:tc>
        <w:tc>
          <w:tcPr>
            <w:tcW w:w="4751" w:type="dxa"/>
          </w:tcPr>
          <w:p w:rsidR="00835F13" w:rsidRDefault="00835F13" w:rsidP="0067747C"/>
        </w:tc>
      </w:tr>
      <w:tr w:rsidR="00E12E34" w:rsidTr="007C1BF9">
        <w:tc>
          <w:tcPr>
            <w:tcW w:w="4265" w:type="dxa"/>
          </w:tcPr>
          <w:p w:rsidR="00835F13" w:rsidRPr="00835F13" w:rsidRDefault="00835F13" w:rsidP="00835F13">
            <w:pPr>
              <w:pStyle w:val="ListParagraph"/>
              <w:numPr>
                <w:ilvl w:val="0"/>
                <w:numId w:val="2"/>
              </w:numPr>
            </w:pPr>
            <w:r>
              <w:t>Clean any residue from the surface of the case.</w:t>
            </w:r>
          </w:p>
        </w:tc>
        <w:tc>
          <w:tcPr>
            <w:tcW w:w="4751" w:type="dxa"/>
          </w:tcPr>
          <w:p w:rsidR="00835F13" w:rsidRDefault="00992815" w:rsidP="0067747C">
            <w:r>
              <w:rPr>
                <w:noProof/>
                <w:lang w:eastAsia="en-GB"/>
              </w:rPr>
              <w:drawing>
                <wp:inline distT="0" distB="0" distL="0" distR="0" wp14:anchorId="12724A3A" wp14:editId="4596450C">
                  <wp:extent cx="2879090" cy="2486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1050019 (Large).JPG"/>
                          <pic:cNvPicPr/>
                        </pic:nvPicPr>
                        <pic:blipFill rotWithShape="1">
                          <a:blip r:embed="rId7" cstate="print">
                            <a:extLst>
                              <a:ext uri="{28A0092B-C50C-407E-A947-70E740481C1C}">
                                <a14:useLocalDpi xmlns:a14="http://schemas.microsoft.com/office/drawing/2010/main" val="0"/>
                              </a:ext>
                            </a:extLst>
                          </a:blip>
                          <a:srcRect l="10969" t="4802" r="10924" b="5332"/>
                          <a:stretch/>
                        </pic:blipFill>
                        <pic:spPr bwMode="auto">
                          <a:xfrm>
                            <a:off x="0" y="0"/>
                            <a:ext cx="2880000" cy="2486811"/>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835F13" w:rsidRDefault="00835F13" w:rsidP="00835F13">
            <w:pPr>
              <w:pStyle w:val="ListParagraph"/>
            </w:pPr>
          </w:p>
        </w:tc>
        <w:tc>
          <w:tcPr>
            <w:tcW w:w="4751" w:type="dxa"/>
          </w:tcPr>
          <w:p w:rsidR="00835F13" w:rsidRDefault="00835F13" w:rsidP="0067747C"/>
        </w:tc>
      </w:tr>
      <w:tr w:rsidR="00E12E34" w:rsidTr="007C1BF9">
        <w:tc>
          <w:tcPr>
            <w:tcW w:w="4265" w:type="dxa"/>
          </w:tcPr>
          <w:p w:rsidR="00E9239E" w:rsidRDefault="00835F13" w:rsidP="00E9239E">
            <w:pPr>
              <w:pStyle w:val="ListParagraph"/>
              <w:numPr>
                <w:ilvl w:val="0"/>
                <w:numId w:val="2"/>
              </w:numPr>
            </w:pPr>
            <w:r>
              <w:t>Feed the keypad connector through the slotted hole near the bottom of the case.</w:t>
            </w:r>
          </w:p>
        </w:tc>
        <w:tc>
          <w:tcPr>
            <w:tcW w:w="4751" w:type="dxa"/>
          </w:tcPr>
          <w:p w:rsidR="00835F13" w:rsidRDefault="00992815" w:rsidP="0067747C">
            <w:r>
              <w:rPr>
                <w:noProof/>
                <w:lang w:eastAsia="en-GB"/>
              </w:rPr>
              <w:drawing>
                <wp:inline distT="0" distB="0" distL="0" distR="0" wp14:anchorId="30E3BD1E" wp14:editId="2BDB06FC">
                  <wp:extent cx="2879090" cy="2181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1050026 (Large).JPG"/>
                          <pic:cNvPicPr/>
                        </pic:nvPicPr>
                        <pic:blipFill rotWithShape="1">
                          <a:blip r:embed="rId8" cstate="print">
                            <a:extLst>
                              <a:ext uri="{28A0092B-C50C-407E-A947-70E740481C1C}">
                                <a14:useLocalDpi xmlns:a14="http://schemas.microsoft.com/office/drawing/2010/main" val="0"/>
                              </a:ext>
                            </a:extLst>
                          </a:blip>
                          <a:srcRect l="4986" t="802" b="3204"/>
                          <a:stretch/>
                        </pic:blipFill>
                        <pic:spPr bwMode="auto">
                          <a:xfrm>
                            <a:off x="0" y="0"/>
                            <a:ext cx="2880000" cy="2181914"/>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E9239E" w:rsidRDefault="00E9239E" w:rsidP="00E9239E">
            <w:pPr>
              <w:pStyle w:val="ListParagraph"/>
            </w:pPr>
          </w:p>
        </w:tc>
        <w:tc>
          <w:tcPr>
            <w:tcW w:w="4751" w:type="dxa"/>
          </w:tcPr>
          <w:p w:rsidR="00E9239E" w:rsidRDefault="00E9239E" w:rsidP="0067747C"/>
        </w:tc>
      </w:tr>
      <w:tr w:rsidR="00E12E34" w:rsidTr="007C1BF9">
        <w:tc>
          <w:tcPr>
            <w:tcW w:w="4265" w:type="dxa"/>
          </w:tcPr>
          <w:p w:rsidR="00E9239E" w:rsidRDefault="00E9239E" w:rsidP="00E9239E">
            <w:pPr>
              <w:pStyle w:val="ListParagraph"/>
              <w:numPr>
                <w:ilvl w:val="0"/>
                <w:numId w:val="2"/>
              </w:numPr>
            </w:pPr>
            <w:r>
              <w:t>Remove the protective backing from the keypad to expose the adhesive backing.</w:t>
            </w:r>
          </w:p>
        </w:tc>
        <w:tc>
          <w:tcPr>
            <w:tcW w:w="4751" w:type="dxa"/>
          </w:tcPr>
          <w:p w:rsidR="00E9239E" w:rsidRDefault="00992815" w:rsidP="0067747C">
            <w:r>
              <w:rPr>
                <w:noProof/>
                <w:lang w:eastAsia="en-GB"/>
              </w:rPr>
              <w:drawing>
                <wp:inline distT="0" distB="0" distL="0" distR="0" wp14:anchorId="0CA7B848" wp14:editId="1955679E">
                  <wp:extent cx="2880000" cy="2350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1050030 (Large).JPG"/>
                          <pic:cNvPicPr/>
                        </pic:nvPicPr>
                        <pic:blipFill rotWithShape="1">
                          <a:blip r:embed="rId9" cstate="print">
                            <a:extLst>
                              <a:ext uri="{28A0092B-C50C-407E-A947-70E740481C1C}">
                                <a14:useLocalDpi xmlns:a14="http://schemas.microsoft.com/office/drawing/2010/main" val="0"/>
                              </a:ext>
                            </a:extLst>
                          </a:blip>
                          <a:srcRect l="15123" t="11078" r="14580" b="12482"/>
                          <a:stretch/>
                        </pic:blipFill>
                        <pic:spPr bwMode="auto">
                          <a:xfrm>
                            <a:off x="0" y="0"/>
                            <a:ext cx="2880000" cy="2350800"/>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E9239E" w:rsidRDefault="00E9239E" w:rsidP="00E9239E">
            <w:pPr>
              <w:pStyle w:val="ListParagraph"/>
            </w:pPr>
          </w:p>
        </w:tc>
        <w:tc>
          <w:tcPr>
            <w:tcW w:w="4751" w:type="dxa"/>
          </w:tcPr>
          <w:p w:rsidR="00E9239E" w:rsidRDefault="00E9239E" w:rsidP="0067747C"/>
        </w:tc>
      </w:tr>
      <w:tr w:rsidR="00E12E34" w:rsidTr="007C1BF9">
        <w:tc>
          <w:tcPr>
            <w:tcW w:w="4265" w:type="dxa"/>
          </w:tcPr>
          <w:p w:rsidR="00E9239E" w:rsidRDefault="00E9239E" w:rsidP="00835F13">
            <w:pPr>
              <w:pStyle w:val="ListParagraph"/>
              <w:numPr>
                <w:ilvl w:val="0"/>
                <w:numId w:val="2"/>
              </w:numPr>
            </w:pPr>
            <w:r>
              <w:lastRenderedPageBreak/>
              <w:t>Centrally locate the keypad membrane into the recess on the front of the case. Ensure that the bottom edge of the keypad is as close to the bottom edge of the recess as possible.</w:t>
            </w:r>
          </w:p>
          <w:p w:rsidR="00AC0784" w:rsidRDefault="00AC0784" w:rsidP="00AC0784">
            <w:pPr>
              <w:pStyle w:val="ListParagraph"/>
            </w:pPr>
          </w:p>
          <w:p w:rsidR="00AC0784" w:rsidRDefault="00AC0784" w:rsidP="00835F13">
            <w:pPr>
              <w:pStyle w:val="ListParagraph"/>
              <w:numPr>
                <w:ilvl w:val="0"/>
                <w:numId w:val="2"/>
              </w:numPr>
            </w:pPr>
            <w:r>
              <w:t xml:space="preserve">When aligned correctly, press the keypad into place. </w:t>
            </w:r>
          </w:p>
        </w:tc>
        <w:tc>
          <w:tcPr>
            <w:tcW w:w="4751" w:type="dxa"/>
          </w:tcPr>
          <w:p w:rsidR="00E9239E" w:rsidRDefault="00992815" w:rsidP="0067747C">
            <w:r>
              <w:rPr>
                <w:noProof/>
                <w:lang w:eastAsia="en-GB"/>
              </w:rPr>
              <w:drawing>
                <wp:inline distT="0" distB="0" distL="0" distR="0" wp14:anchorId="7C74DA7B" wp14:editId="29EEA8D4">
                  <wp:extent cx="2879725" cy="2228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1050034 (Large).JPG"/>
                          <pic:cNvPicPr/>
                        </pic:nvPicPr>
                        <pic:blipFill rotWithShape="1">
                          <a:blip r:embed="rId10" cstate="print">
                            <a:extLst>
                              <a:ext uri="{28A0092B-C50C-407E-A947-70E740481C1C}">
                                <a14:useLocalDpi xmlns:a14="http://schemas.microsoft.com/office/drawing/2010/main" val="0"/>
                              </a:ext>
                            </a:extLst>
                          </a:blip>
                          <a:srcRect l="9638" t="10665" r="11422" b="7891"/>
                          <a:stretch/>
                        </pic:blipFill>
                        <pic:spPr bwMode="auto">
                          <a:xfrm>
                            <a:off x="0" y="0"/>
                            <a:ext cx="2880000" cy="2229063"/>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AC0784" w:rsidRDefault="00AC0784" w:rsidP="00AC0784">
            <w:pPr>
              <w:pStyle w:val="ListParagraph"/>
            </w:pPr>
          </w:p>
        </w:tc>
        <w:tc>
          <w:tcPr>
            <w:tcW w:w="4751" w:type="dxa"/>
          </w:tcPr>
          <w:p w:rsidR="00AC0784" w:rsidRDefault="00AC0784" w:rsidP="0067747C"/>
        </w:tc>
      </w:tr>
      <w:tr w:rsidR="00E12E34" w:rsidTr="007C1BF9">
        <w:tc>
          <w:tcPr>
            <w:tcW w:w="4265" w:type="dxa"/>
          </w:tcPr>
          <w:p w:rsidR="00AC0784" w:rsidRDefault="00AC0784" w:rsidP="00835F13">
            <w:pPr>
              <w:pStyle w:val="ListParagraph"/>
              <w:numPr>
                <w:ilvl w:val="0"/>
                <w:numId w:val="2"/>
              </w:numPr>
            </w:pPr>
            <w:r>
              <w:t>Place the rubber seal over the thread of the control pot.</w:t>
            </w:r>
          </w:p>
        </w:tc>
        <w:tc>
          <w:tcPr>
            <w:tcW w:w="4751" w:type="dxa"/>
          </w:tcPr>
          <w:p w:rsidR="00AC0784" w:rsidRDefault="00992815" w:rsidP="0067747C">
            <w:r>
              <w:rPr>
                <w:noProof/>
                <w:lang w:eastAsia="en-GB"/>
              </w:rPr>
              <w:drawing>
                <wp:inline distT="0" distB="0" distL="0" distR="0" wp14:anchorId="43CFA881" wp14:editId="10802E63">
                  <wp:extent cx="2877789" cy="14573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1050035 (Large).JPG"/>
                          <pic:cNvPicPr/>
                        </pic:nvPicPr>
                        <pic:blipFill rotWithShape="1">
                          <a:blip r:embed="rId11" cstate="print">
                            <a:extLst>
                              <a:ext uri="{28A0092B-C50C-407E-A947-70E740481C1C}">
                                <a14:useLocalDpi xmlns:a14="http://schemas.microsoft.com/office/drawing/2010/main" val="0"/>
                              </a:ext>
                            </a:extLst>
                          </a:blip>
                          <a:srcRect l="21272" t="30402" r="22225" b="31484"/>
                          <a:stretch/>
                        </pic:blipFill>
                        <pic:spPr bwMode="auto">
                          <a:xfrm>
                            <a:off x="0" y="0"/>
                            <a:ext cx="2880000" cy="1458444"/>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AC0784" w:rsidRDefault="00AC0784" w:rsidP="00AC0784">
            <w:pPr>
              <w:pStyle w:val="ListParagraph"/>
            </w:pPr>
          </w:p>
        </w:tc>
        <w:tc>
          <w:tcPr>
            <w:tcW w:w="4751" w:type="dxa"/>
          </w:tcPr>
          <w:p w:rsidR="00AC0784" w:rsidRDefault="00AC0784" w:rsidP="0067747C"/>
        </w:tc>
      </w:tr>
      <w:tr w:rsidR="00E12E34" w:rsidTr="007C1BF9">
        <w:tc>
          <w:tcPr>
            <w:tcW w:w="4265" w:type="dxa"/>
          </w:tcPr>
          <w:p w:rsidR="00AC0784" w:rsidRDefault="00AC0784" w:rsidP="00835F13">
            <w:pPr>
              <w:pStyle w:val="ListParagraph"/>
              <w:numPr>
                <w:ilvl w:val="0"/>
                <w:numId w:val="2"/>
              </w:numPr>
            </w:pPr>
            <w:r>
              <w:t>Push the control pot through the central hole in the front of the case. Ensure the control pot is correctly orientated (Large tab to the top side of the case).</w:t>
            </w:r>
          </w:p>
          <w:p w:rsidR="00F34DC2" w:rsidRDefault="00F34DC2" w:rsidP="00F34DC2">
            <w:pPr>
              <w:pStyle w:val="ListParagraph"/>
            </w:pPr>
          </w:p>
          <w:p w:rsidR="00F34DC2" w:rsidRDefault="00F34DC2" w:rsidP="00835F13">
            <w:pPr>
              <w:pStyle w:val="ListParagraph"/>
              <w:numPr>
                <w:ilvl w:val="0"/>
                <w:numId w:val="2"/>
              </w:numPr>
            </w:pPr>
            <w:r>
              <w:t>Using the washer and nut, affix the control pot to the case.</w:t>
            </w:r>
          </w:p>
        </w:tc>
        <w:tc>
          <w:tcPr>
            <w:tcW w:w="4751" w:type="dxa"/>
          </w:tcPr>
          <w:p w:rsidR="00AC0784" w:rsidRDefault="00992815" w:rsidP="0067747C">
            <w:r>
              <w:rPr>
                <w:noProof/>
                <w:lang w:eastAsia="en-GB"/>
              </w:rPr>
              <w:drawing>
                <wp:inline distT="0" distB="0" distL="0" distR="0" wp14:anchorId="2080576B" wp14:editId="76A67A56">
                  <wp:extent cx="2879090" cy="185726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1050043 (Large).JPG"/>
                          <pic:cNvPicPr/>
                        </pic:nvPicPr>
                        <pic:blipFill rotWithShape="1">
                          <a:blip r:embed="rId12" cstate="print">
                            <a:extLst>
                              <a:ext uri="{28A0092B-C50C-407E-A947-70E740481C1C}">
                                <a14:useLocalDpi xmlns:a14="http://schemas.microsoft.com/office/drawing/2010/main" val="0"/>
                              </a:ext>
                            </a:extLst>
                          </a:blip>
                          <a:srcRect l="7976" t="8127" r="13251" b="24174"/>
                          <a:stretch/>
                        </pic:blipFill>
                        <pic:spPr bwMode="auto">
                          <a:xfrm>
                            <a:off x="0" y="0"/>
                            <a:ext cx="2880000" cy="1857854"/>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D32981" w:rsidRDefault="00D32981" w:rsidP="00D32981">
            <w:pPr>
              <w:pStyle w:val="ListParagraph"/>
            </w:pPr>
          </w:p>
        </w:tc>
        <w:tc>
          <w:tcPr>
            <w:tcW w:w="4751" w:type="dxa"/>
          </w:tcPr>
          <w:p w:rsidR="00D32981" w:rsidRDefault="00D32981" w:rsidP="0067747C"/>
        </w:tc>
      </w:tr>
      <w:tr w:rsidR="00E12E34" w:rsidTr="007C1BF9">
        <w:tc>
          <w:tcPr>
            <w:tcW w:w="4265" w:type="dxa"/>
          </w:tcPr>
          <w:p w:rsidR="00D32981" w:rsidRDefault="00D32981" w:rsidP="00835F13">
            <w:pPr>
              <w:pStyle w:val="ListParagraph"/>
              <w:numPr>
                <w:ilvl w:val="0"/>
                <w:numId w:val="2"/>
              </w:numPr>
            </w:pPr>
            <w:r>
              <w:t>Place the case seal into the channel around the perimeter of the case</w:t>
            </w:r>
            <w:r w:rsidR="00916748">
              <w:t xml:space="preserve"> and</w:t>
            </w:r>
            <w:r>
              <w:t xml:space="preserve"> push into place</w:t>
            </w:r>
            <w:r w:rsidR="00916748">
              <w:t>.</w:t>
            </w:r>
          </w:p>
        </w:tc>
        <w:tc>
          <w:tcPr>
            <w:tcW w:w="4751" w:type="dxa"/>
          </w:tcPr>
          <w:p w:rsidR="00D32981" w:rsidRDefault="00992815" w:rsidP="0067747C">
            <w:r>
              <w:rPr>
                <w:noProof/>
                <w:lang w:eastAsia="en-GB"/>
              </w:rPr>
              <w:drawing>
                <wp:inline distT="0" distB="0" distL="0" distR="0" wp14:anchorId="6BB0269B" wp14:editId="5FC601C4">
                  <wp:extent cx="2879090" cy="2114264"/>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1050045 (Large).JPG"/>
                          <pic:cNvPicPr/>
                        </pic:nvPicPr>
                        <pic:blipFill rotWithShape="1">
                          <a:blip r:embed="rId13" cstate="print">
                            <a:extLst>
                              <a:ext uri="{28A0092B-C50C-407E-A947-70E740481C1C}">
                                <a14:useLocalDpi xmlns:a14="http://schemas.microsoft.com/office/drawing/2010/main" val="0"/>
                              </a:ext>
                            </a:extLst>
                          </a:blip>
                          <a:srcRect l="9638" t="15005" r="9429" b="5755"/>
                          <a:stretch/>
                        </pic:blipFill>
                        <pic:spPr bwMode="auto">
                          <a:xfrm>
                            <a:off x="0" y="0"/>
                            <a:ext cx="2880000" cy="2114932"/>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AC0784" w:rsidRDefault="00AC0784" w:rsidP="00AC0784">
            <w:pPr>
              <w:pStyle w:val="ListParagraph"/>
            </w:pPr>
          </w:p>
        </w:tc>
        <w:tc>
          <w:tcPr>
            <w:tcW w:w="4751" w:type="dxa"/>
          </w:tcPr>
          <w:p w:rsidR="00AC0784" w:rsidRDefault="00AC0784" w:rsidP="0067747C"/>
        </w:tc>
      </w:tr>
      <w:tr w:rsidR="00E12E34" w:rsidTr="007C1BF9">
        <w:tc>
          <w:tcPr>
            <w:tcW w:w="4265" w:type="dxa"/>
          </w:tcPr>
          <w:p w:rsidR="00AC0784" w:rsidRPr="00AC0784" w:rsidRDefault="00AC0784" w:rsidP="00AC0784">
            <w:pPr>
              <w:pStyle w:val="ListParagraph"/>
              <w:ind w:left="0"/>
              <w:rPr>
                <w:b/>
              </w:rPr>
            </w:pPr>
            <w:r>
              <w:rPr>
                <w:b/>
              </w:rPr>
              <w:t>Lower case preparation:</w:t>
            </w:r>
          </w:p>
        </w:tc>
        <w:tc>
          <w:tcPr>
            <w:tcW w:w="4751" w:type="dxa"/>
          </w:tcPr>
          <w:p w:rsidR="00AC0784" w:rsidRDefault="00AC0784" w:rsidP="0067747C"/>
        </w:tc>
      </w:tr>
      <w:tr w:rsidR="00E12E34" w:rsidTr="007C1BF9">
        <w:tc>
          <w:tcPr>
            <w:tcW w:w="4265" w:type="dxa"/>
          </w:tcPr>
          <w:p w:rsidR="00AC0784" w:rsidRDefault="00AC0784" w:rsidP="00AC0784">
            <w:pPr>
              <w:pStyle w:val="ListParagraph"/>
              <w:ind w:left="0"/>
              <w:rPr>
                <w:b/>
              </w:rPr>
            </w:pPr>
          </w:p>
        </w:tc>
        <w:tc>
          <w:tcPr>
            <w:tcW w:w="4751" w:type="dxa"/>
          </w:tcPr>
          <w:p w:rsidR="00AC0784" w:rsidRDefault="00AC0784" w:rsidP="0067747C"/>
        </w:tc>
      </w:tr>
      <w:tr w:rsidR="00E12E34" w:rsidTr="007C1BF9">
        <w:tc>
          <w:tcPr>
            <w:tcW w:w="4265" w:type="dxa"/>
          </w:tcPr>
          <w:p w:rsidR="00AC0784" w:rsidRPr="00AC0784" w:rsidRDefault="005C150A" w:rsidP="00AC0784">
            <w:pPr>
              <w:pStyle w:val="ListParagraph"/>
              <w:numPr>
                <w:ilvl w:val="0"/>
                <w:numId w:val="3"/>
              </w:numPr>
            </w:pPr>
            <w:r>
              <w:t>Remove the battery door from the lower case.</w:t>
            </w:r>
          </w:p>
        </w:tc>
        <w:tc>
          <w:tcPr>
            <w:tcW w:w="4751" w:type="dxa"/>
          </w:tcPr>
          <w:p w:rsidR="00AC0784" w:rsidRDefault="00992815" w:rsidP="0067747C">
            <w:r>
              <w:rPr>
                <w:noProof/>
                <w:lang w:eastAsia="en-GB"/>
              </w:rPr>
              <w:drawing>
                <wp:inline distT="0" distB="0" distL="0" distR="0" wp14:anchorId="4A3EA6FA" wp14:editId="60989870">
                  <wp:extent cx="2879090" cy="20669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1050047 (Large).JPG"/>
                          <pic:cNvPicPr/>
                        </pic:nvPicPr>
                        <pic:blipFill rotWithShape="1">
                          <a:blip r:embed="rId14" cstate="print">
                            <a:extLst>
                              <a:ext uri="{28A0092B-C50C-407E-A947-70E740481C1C}">
                                <a14:useLocalDpi xmlns:a14="http://schemas.microsoft.com/office/drawing/2010/main" val="0"/>
                              </a:ext>
                            </a:extLst>
                          </a:blip>
                          <a:srcRect l="4987" t="6555" r="7766" b="10016"/>
                          <a:stretch/>
                        </pic:blipFill>
                        <pic:spPr bwMode="auto">
                          <a:xfrm>
                            <a:off x="0" y="0"/>
                            <a:ext cx="2880000" cy="2067578"/>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5C150A" w:rsidRDefault="005C150A" w:rsidP="005C150A">
            <w:pPr>
              <w:pStyle w:val="ListParagraph"/>
            </w:pPr>
          </w:p>
        </w:tc>
        <w:tc>
          <w:tcPr>
            <w:tcW w:w="4751" w:type="dxa"/>
          </w:tcPr>
          <w:p w:rsidR="005C150A" w:rsidRDefault="005C150A" w:rsidP="0067747C"/>
        </w:tc>
      </w:tr>
      <w:tr w:rsidR="00E12E34" w:rsidTr="007C1BF9">
        <w:tc>
          <w:tcPr>
            <w:tcW w:w="4265" w:type="dxa"/>
          </w:tcPr>
          <w:p w:rsidR="005C150A" w:rsidRDefault="005C150A" w:rsidP="005C150A">
            <w:pPr>
              <w:pStyle w:val="ListParagraph"/>
              <w:numPr>
                <w:ilvl w:val="0"/>
                <w:numId w:val="3"/>
              </w:numPr>
            </w:pPr>
            <w:r>
              <w:t>The battery compartment is fitted from the inside of the case.</w:t>
            </w:r>
          </w:p>
          <w:p w:rsidR="007A3222" w:rsidRDefault="007A3222" w:rsidP="007A3222">
            <w:pPr>
              <w:pStyle w:val="ListParagraph"/>
            </w:pPr>
          </w:p>
          <w:p w:rsidR="007A3222" w:rsidRDefault="00F01838" w:rsidP="007A3222">
            <w:pPr>
              <w:pStyle w:val="ListParagraph"/>
            </w:pPr>
            <w:r>
              <w:t>The polarity marks, i</w:t>
            </w:r>
            <w:r w:rsidR="007A3222">
              <w:t>n</w:t>
            </w:r>
            <w:r>
              <w:t xml:space="preserve"> raised plastic on</w:t>
            </w:r>
            <w:r w:rsidR="007A3222">
              <w:t xml:space="preserve"> the battery com</w:t>
            </w:r>
            <w:r w:rsidR="00824A42">
              <w:t>partment, should be on the left</w:t>
            </w:r>
            <w:r w:rsidR="007A3222">
              <w:t xml:space="preserve"> hand side of the inside of the case.</w:t>
            </w:r>
          </w:p>
        </w:tc>
        <w:tc>
          <w:tcPr>
            <w:tcW w:w="4751" w:type="dxa"/>
          </w:tcPr>
          <w:p w:rsidR="005C150A" w:rsidRDefault="005B26EB" w:rsidP="0067747C">
            <w:r>
              <w:rPr>
                <w:noProof/>
                <w:lang w:eastAsia="en-GB"/>
              </w:rPr>
              <w:drawing>
                <wp:inline distT="0" distB="0" distL="0" distR="0" wp14:anchorId="591CF5CD" wp14:editId="470E8FA4">
                  <wp:extent cx="2880000" cy="2455200"/>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1050193 left mark.JPG"/>
                          <pic:cNvPicPr/>
                        </pic:nvPicPr>
                        <pic:blipFill rotWithShape="1">
                          <a:blip r:embed="rId15" cstate="print">
                            <a:extLst>
                              <a:ext uri="{28A0092B-C50C-407E-A947-70E740481C1C}">
                                <a14:useLocalDpi xmlns:a14="http://schemas.microsoft.com/office/drawing/2010/main" val="0"/>
                              </a:ext>
                            </a:extLst>
                          </a:blip>
                          <a:srcRect l="14624" t="8862" r="11921" b="7608"/>
                          <a:stretch/>
                        </pic:blipFill>
                        <pic:spPr bwMode="auto">
                          <a:xfrm>
                            <a:off x="0" y="0"/>
                            <a:ext cx="2880000" cy="2455200"/>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5C150A" w:rsidRDefault="005C150A" w:rsidP="005C150A">
            <w:pPr>
              <w:pStyle w:val="ListParagraph"/>
            </w:pPr>
          </w:p>
        </w:tc>
        <w:tc>
          <w:tcPr>
            <w:tcW w:w="4751" w:type="dxa"/>
          </w:tcPr>
          <w:p w:rsidR="005C150A" w:rsidRDefault="005C150A" w:rsidP="0067747C"/>
        </w:tc>
      </w:tr>
      <w:tr w:rsidR="00E12E34" w:rsidTr="007C1BF9">
        <w:tc>
          <w:tcPr>
            <w:tcW w:w="4265" w:type="dxa"/>
          </w:tcPr>
          <w:p w:rsidR="005C150A" w:rsidRDefault="005C150A" w:rsidP="00AC0784">
            <w:pPr>
              <w:pStyle w:val="ListParagraph"/>
              <w:numPr>
                <w:ilvl w:val="0"/>
                <w:numId w:val="3"/>
              </w:numPr>
            </w:pPr>
            <w:r w:rsidRPr="005C150A">
              <w:t>Using the retaining hooks, located at each end of the battery compartment, insert the compartment into the lower case.</w:t>
            </w:r>
          </w:p>
        </w:tc>
        <w:tc>
          <w:tcPr>
            <w:tcW w:w="4751" w:type="dxa"/>
          </w:tcPr>
          <w:p w:rsidR="005C150A" w:rsidRDefault="00363E32" w:rsidP="0067747C">
            <w:r>
              <w:rPr>
                <w:noProof/>
                <w:lang w:eastAsia="en-GB"/>
              </w:rPr>
              <w:drawing>
                <wp:inline distT="0" distB="0" distL="0" distR="0" wp14:anchorId="3ADC1018" wp14:editId="27623632">
                  <wp:extent cx="2880000" cy="2433600"/>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1050187mark.jpg"/>
                          <pic:cNvPicPr/>
                        </pic:nvPicPr>
                        <pic:blipFill rotWithShape="1">
                          <a:blip r:embed="rId16" cstate="print">
                            <a:extLst>
                              <a:ext uri="{28A0092B-C50C-407E-A947-70E740481C1C}">
                                <a14:useLocalDpi xmlns:a14="http://schemas.microsoft.com/office/drawing/2010/main" val="0"/>
                              </a:ext>
                            </a:extLst>
                          </a:blip>
                          <a:srcRect l="9307" r="8431" b="7385"/>
                          <a:stretch/>
                        </pic:blipFill>
                        <pic:spPr bwMode="auto">
                          <a:xfrm>
                            <a:off x="0" y="0"/>
                            <a:ext cx="2880000" cy="2433600"/>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5C150A" w:rsidRPr="005C150A" w:rsidRDefault="005C150A" w:rsidP="005C150A">
            <w:pPr>
              <w:pStyle w:val="ListParagraph"/>
            </w:pPr>
          </w:p>
        </w:tc>
        <w:tc>
          <w:tcPr>
            <w:tcW w:w="4751" w:type="dxa"/>
          </w:tcPr>
          <w:p w:rsidR="005C150A" w:rsidRDefault="005C150A" w:rsidP="0067747C"/>
        </w:tc>
      </w:tr>
      <w:tr w:rsidR="00E12E34" w:rsidTr="007C1BF9">
        <w:tc>
          <w:tcPr>
            <w:tcW w:w="4265" w:type="dxa"/>
          </w:tcPr>
          <w:p w:rsidR="005C150A" w:rsidRPr="005C150A" w:rsidRDefault="007A3222" w:rsidP="00AC0784">
            <w:pPr>
              <w:pStyle w:val="ListParagraph"/>
              <w:numPr>
                <w:ilvl w:val="0"/>
                <w:numId w:val="3"/>
              </w:numPr>
            </w:pPr>
            <w:r>
              <w:lastRenderedPageBreak/>
              <w:t>Using the four retaining screws, affix the battery compartment in place.</w:t>
            </w:r>
          </w:p>
        </w:tc>
        <w:tc>
          <w:tcPr>
            <w:tcW w:w="4751" w:type="dxa"/>
          </w:tcPr>
          <w:p w:rsidR="005C150A" w:rsidRDefault="00AC1930" w:rsidP="0067747C">
            <w:r>
              <w:rPr>
                <w:noProof/>
                <w:lang w:eastAsia="en-GB"/>
              </w:rPr>
              <w:drawing>
                <wp:inline distT="0" distB="0" distL="0" distR="0" wp14:anchorId="24C96A0D" wp14:editId="5DF62978">
                  <wp:extent cx="2879090" cy="2419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1050061 (Large).JPG"/>
                          <pic:cNvPicPr/>
                        </pic:nvPicPr>
                        <pic:blipFill rotWithShape="1">
                          <a:blip r:embed="rId17" cstate="print">
                            <a:extLst>
                              <a:ext uri="{28A0092B-C50C-407E-A947-70E740481C1C}">
                                <a14:useLocalDpi xmlns:a14="http://schemas.microsoft.com/office/drawing/2010/main" val="0"/>
                              </a:ext>
                            </a:extLst>
                          </a:blip>
                          <a:srcRect l="4487" t="98" r="7102" b="843"/>
                          <a:stretch/>
                        </pic:blipFill>
                        <pic:spPr bwMode="auto">
                          <a:xfrm>
                            <a:off x="0" y="0"/>
                            <a:ext cx="2880000" cy="2420115"/>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5C150A" w:rsidRDefault="005C150A" w:rsidP="005C150A">
            <w:pPr>
              <w:pStyle w:val="ListParagraph"/>
            </w:pPr>
          </w:p>
        </w:tc>
        <w:tc>
          <w:tcPr>
            <w:tcW w:w="4751" w:type="dxa"/>
          </w:tcPr>
          <w:p w:rsidR="005C150A" w:rsidRDefault="005C150A" w:rsidP="0067747C"/>
        </w:tc>
      </w:tr>
      <w:tr w:rsidR="00E12E34" w:rsidTr="007C1BF9">
        <w:tc>
          <w:tcPr>
            <w:tcW w:w="4265" w:type="dxa"/>
          </w:tcPr>
          <w:p w:rsidR="005C150A" w:rsidRDefault="00CE71CA" w:rsidP="00AC0784">
            <w:pPr>
              <w:pStyle w:val="ListParagraph"/>
              <w:numPr>
                <w:ilvl w:val="0"/>
                <w:numId w:val="3"/>
              </w:numPr>
            </w:pPr>
            <w:r>
              <w:t>Insert the battery contacts from the back of the case.</w:t>
            </w:r>
          </w:p>
        </w:tc>
        <w:tc>
          <w:tcPr>
            <w:tcW w:w="4751" w:type="dxa"/>
          </w:tcPr>
          <w:p w:rsidR="005C150A" w:rsidRDefault="00AC1930" w:rsidP="0067747C">
            <w:r>
              <w:rPr>
                <w:noProof/>
                <w:lang w:eastAsia="en-GB"/>
              </w:rPr>
              <w:drawing>
                <wp:inline distT="0" distB="0" distL="0" distR="0" wp14:anchorId="47A1DC00" wp14:editId="2781CC0F">
                  <wp:extent cx="2878455" cy="231406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1050065 (Large).JPG"/>
                          <pic:cNvPicPr/>
                        </pic:nvPicPr>
                        <pic:blipFill rotWithShape="1">
                          <a:blip r:embed="rId18" cstate="print">
                            <a:extLst>
                              <a:ext uri="{28A0092B-C50C-407E-A947-70E740481C1C}">
                                <a14:useLocalDpi xmlns:a14="http://schemas.microsoft.com/office/drawing/2010/main" val="0"/>
                              </a:ext>
                            </a:extLst>
                          </a:blip>
                          <a:srcRect l="2825" t="1166" r="5772" b="852"/>
                          <a:stretch/>
                        </pic:blipFill>
                        <pic:spPr bwMode="auto">
                          <a:xfrm>
                            <a:off x="0" y="0"/>
                            <a:ext cx="2880000" cy="2315307"/>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916748" w:rsidRDefault="00916748" w:rsidP="00916748">
            <w:pPr>
              <w:pStyle w:val="ListParagraph"/>
            </w:pPr>
          </w:p>
        </w:tc>
        <w:tc>
          <w:tcPr>
            <w:tcW w:w="4751" w:type="dxa"/>
          </w:tcPr>
          <w:p w:rsidR="00916748" w:rsidRDefault="00916748" w:rsidP="0067747C"/>
        </w:tc>
      </w:tr>
      <w:tr w:rsidR="00E12E34" w:rsidTr="007C1BF9">
        <w:tc>
          <w:tcPr>
            <w:tcW w:w="4265" w:type="dxa"/>
          </w:tcPr>
          <w:p w:rsidR="00916748" w:rsidRDefault="00916748" w:rsidP="00AC0784">
            <w:pPr>
              <w:pStyle w:val="ListParagraph"/>
              <w:numPr>
                <w:ilvl w:val="0"/>
                <w:numId w:val="3"/>
              </w:numPr>
            </w:pPr>
            <w:r w:rsidRPr="00916748">
              <w:t>Place</w:t>
            </w:r>
            <w:r>
              <w:t xml:space="preserve"> the battery compartment</w:t>
            </w:r>
            <w:r w:rsidRPr="00916748">
              <w:t xml:space="preserve"> seal into the channel around the perimeter </w:t>
            </w:r>
            <w:r>
              <w:t>of the battery compartment</w:t>
            </w:r>
            <w:r w:rsidRPr="00916748">
              <w:t xml:space="preserve"> and push into place.</w:t>
            </w:r>
          </w:p>
        </w:tc>
        <w:tc>
          <w:tcPr>
            <w:tcW w:w="4751" w:type="dxa"/>
          </w:tcPr>
          <w:p w:rsidR="00916748" w:rsidRDefault="00AC1930" w:rsidP="0067747C">
            <w:r>
              <w:rPr>
                <w:noProof/>
                <w:lang w:eastAsia="en-GB"/>
              </w:rPr>
              <w:drawing>
                <wp:inline distT="0" distB="0" distL="0" distR="0" wp14:anchorId="397E300B" wp14:editId="3905F29C">
                  <wp:extent cx="2879090" cy="24574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1050068 (Large).JPG"/>
                          <pic:cNvPicPr/>
                        </pic:nvPicPr>
                        <pic:blipFill rotWithShape="1">
                          <a:blip r:embed="rId19" cstate="print">
                            <a:extLst>
                              <a:ext uri="{28A0092B-C50C-407E-A947-70E740481C1C}">
                                <a14:useLocalDpi xmlns:a14="http://schemas.microsoft.com/office/drawing/2010/main" val="0"/>
                              </a:ext>
                            </a:extLst>
                          </a:blip>
                          <a:srcRect l="7810" t="91" r="4942" b="570"/>
                          <a:stretch/>
                        </pic:blipFill>
                        <pic:spPr bwMode="auto">
                          <a:xfrm>
                            <a:off x="0" y="0"/>
                            <a:ext cx="2880000" cy="2458227"/>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85676F" w:rsidRDefault="0085676F" w:rsidP="0085676F">
            <w:pPr>
              <w:pStyle w:val="ListParagraph"/>
            </w:pPr>
          </w:p>
        </w:tc>
        <w:tc>
          <w:tcPr>
            <w:tcW w:w="4751" w:type="dxa"/>
          </w:tcPr>
          <w:p w:rsidR="0085676F" w:rsidRDefault="0085676F" w:rsidP="0067747C"/>
        </w:tc>
      </w:tr>
      <w:tr w:rsidR="0067720D" w:rsidTr="007C1BF9">
        <w:tc>
          <w:tcPr>
            <w:tcW w:w="4265" w:type="dxa"/>
          </w:tcPr>
          <w:p w:rsidR="0067720D" w:rsidRDefault="0067720D" w:rsidP="0085676F">
            <w:pPr>
              <w:pStyle w:val="ListParagraph"/>
            </w:pPr>
          </w:p>
        </w:tc>
        <w:tc>
          <w:tcPr>
            <w:tcW w:w="4751" w:type="dxa"/>
          </w:tcPr>
          <w:p w:rsidR="0067720D" w:rsidRDefault="0067720D" w:rsidP="0067747C"/>
        </w:tc>
      </w:tr>
      <w:tr w:rsidR="0067720D" w:rsidTr="007C1BF9">
        <w:tc>
          <w:tcPr>
            <w:tcW w:w="4265" w:type="dxa"/>
          </w:tcPr>
          <w:p w:rsidR="0067720D" w:rsidRDefault="0067720D" w:rsidP="0085676F">
            <w:pPr>
              <w:pStyle w:val="ListParagraph"/>
            </w:pPr>
          </w:p>
        </w:tc>
        <w:tc>
          <w:tcPr>
            <w:tcW w:w="4751" w:type="dxa"/>
          </w:tcPr>
          <w:p w:rsidR="0067720D" w:rsidRDefault="0067720D" w:rsidP="0067747C"/>
        </w:tc>
      </w:tr>
      <w:tr w:rsidR="00E12E34" w:rsidTr="007C1BF9">
        <w:tc>
          <w:tcPr>
            <w:tcW w:w="4265" w:type="dxa"/>
          </w:tcPr>
          <w:p w:rsidR="00F578AF" w:rsidRPr="00F578AF" w:rsidRDefault="00F578AF" w:rsidP="00F578AF">
            <w:pPr>
              <w:pStyle w:val="ListParagraph"/>
              <w:ind w:left="0"/>
              <w:rPr>
                <w:b/>
              </w:rPr>
            </w:pPr>
            <w:r>
              <w:rPr>
                <w:b/>
              </w:rPr>
              <w:lastRenderedPageBreak/>
              <w:t>Transducer interface cushion preparation</w:t>
            </w:r>
            <w:r w:rsidR="009D4E6F">
              <w:rPr>
                <w:b/>
              </w:rPr>
              <w:t xml:space="preserve"> (PN:</w:t>
            </w:r>
            <w:r w:rsidR="009D4E6F">
              <w:t xml:space="preserve"> </w:t>
            </w:r>
            <w:r w:rsidR="009D4E6F" w:rsidRPr="009D4E6F">
              <w:rPr>
                <w:b/>
              </w:rPr>
              <w:t>1430309</w:t>
            </w:r>
            <w:r w:rsidR="009D4E6F">
              <w:rPr>
                <w:b/>
              </w:rPr>
              <w:t>)</w:t>
            </w:r>
            <w:r>
              <w:rPr>
                <w:b/>
              </w:rPr>
              <w:t>:</w:t>
            </w:r>
          </w:p>
        </w:tc>
        <w:tc>
          <w:tcPr>
            <w:tcW w:w="4751" w:type="dxa"/>
          </w:tcPr>
          <w:p w:rsidR="00F578AF" w:rsidRDefault="00F578AF" w:rsidP="0067747C"/>
        </w:tc>
      </w:tr>
      <w:tr w:rsidR="00E12E34" w:rsidTr="007C1BF9">
        <w:tc>
          <w:tcPr>
            <w:tcW w:w="4265" w:type="dxa"/>
          </w:tcPr>
          <w:p w:rsidR="00F578AF" w:rsidRDefault="00F578AF" w:rsidP="00F578AF">
            <w:pPr>
              <w:pStyle w:val="ListParagraph"/>
              <w:ind w:left="0"/>
              <w:rPr>
                <w:b/>
              </w:rPr>
            </w:pPr>
          </w:p>
        </w:tc>
        <w:tc>
          <w:tcPr>
            <w:tcW w:w="4751" w:type="dxa"/>
          </w:tcPr>
          <w:p w:rsidR="00F578AF" w:rsidRDefault="00F578AF" w:rsidP="0067747C"/>
        </w:tc>
      </w:tr>
      <w:tr w:rsidR="00E12E34" w:rsidTr="007C1BF9">
        <w:tc>
          <w:tcPr>
            <w:tcW w:w="4265" w:type="dxa"/>
          </w:tcPr>
          <w:p w:rsidR="00526BFA" w:rsidRPr="00526BFA" w:rsidRDefault="00526BFA" w:rsidP="00526BFA">
            <w:pPr>
              <w:pStyle w:val="ListParagraph"/>
              <w:numPr>
                <w:ilvl w:val="0"/>
                <w:numId w:val="5"/>
              </w:numPr>
              <w:rPr>
                <w:b/>
              </w:rPr>
            </w:pPr>
            <w:r>
              <w:t>Using a template, mark out and cut an interface cushion.</w:t>
            </w:r>
          </w:p>
        </w:tc>
        <w:tc>
          <w:tcPr>
            <w:tcW w:w="4751" w:type="dxa"/>
          </w:tcPr>
          <w:p w:rsidR="00F578AF" w:rsidRDefault="00C873D6" w:rsidP="0067747C">
            <w:r>
              <w:rPr>
                <w:noProof/>
                <w:lang w:eastAsia="en-GB"/>
              </w:rPr>
              <w:drawing>
                <wp:inline distT="0" distB="0" distL="0" distR="0" wp14:anchorId="343911A1" wp14:editId="0C6627DB">
                  <wp:extent cx="2879725" cy="18573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1050077 (Large).JPG"/>
                          <pic:cNvPicPr/>
                        </pic:nvPicPr>
                        <pic:blipFill rotWithShape="1">
                          <a:blip r:embed="rId20" cstate="print">
                            <a:extLst>
                              <a:ext uri="{28A0092B-C50C-407E-A947-70E740481C1C}">
                                <a14:useLocalDpi xmlns:a14="http://schemas.microsoft.com/office/drawing/2010/main" val="0"/>
                              </a:ext>
                            </a:extLst>
                          </a:blip>
                          <a:srcRect l="9972" t="13271" r="4609" b="13291"/>
                          <a:stretch/>
                        </pic:blipFill>
                        <pic:spPr bwMode="auto">
                          <a:xfrm>
                            <a:off x="0" y="0"/>
                            <a:ext cx="2880000" cy="1857553"/>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526BFA" w:rsidRDefault="00526BFA" w:rsidP="00526BFA">
            <w:pPr>
              <w:pStyle w:val="ListParagraph"/>
            </w:pPr>
          </w:p>
        </w:tc>
        <w:tc>
          <w:tcPr>
            <w:tcW w:w="4751" w:type="dxa"/>
          </w:tcPr>
          <w:p w:rsidR="00526BFA" w:rsidRDefault="00526BFA" w:rsidP="0067747C"/>
        </w:tc>
      </w:tr>
      <w:tr w:rsidR="00E12E34" w:rsidTr="007C1BF9">
        <w:tc>
          <w:tcPr>
            <w:tcW w:w="4265" w:type="dxa"/>
          </w:tcPr>
          <w:p w:rsidR="00526BFA" w:rsidRDefault="00526BFA" w:rsidP="00526BFA">
            <w:pPr>
              <w:pStyle w:val="ListParagraph"/>
              <w:numPr>
                <w:ilvl w:val="0"/>
                <w:numId w:val="5"/>
              </w:numPr>
            </w:pPr>
            <w:r>
              <w:t>Seal the edges of the transducer cushion, leaving a small gap for filling.</w:t>
            </w:r>
          </w:p>
        </w:tc>
        <w:tc>
          <w:tcPr>
            <w:tcW w:w="4751" w:type="dxa"/>
          </w:tcPr>
          <w:p w:rsidR="00526BFA" w:rsidRDefault="00C873D6" w:rsidP="0067747C">
            <w:r>
              <w:rPr>
                <w:noProof/>
                <w:lang w:eastAsia="en-GB"/>
              </w:rPr>
              <w:drawing>
                <wp:inline distT="0" distB="0" distL="0" distR="0" wp14:anchorId="4613B248" wp14:editId="7CAB570F">
                  <wp:extent cx="2879090" cy="140003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1050080 (Large).JPG"/>
                          <pic:cNvPicPr/>
                        </pic:nvPicPr>
                        <pic:blipFill rotWithShape="1">
                          <a:blip r:embed="rId21" cstate="print">
                            <a:extLst>
                              <a:ext uri="{28A0092B-C50C-407E-A947-70E740481C1C}">
                                <a14:useLocalDpi xmlns:a14="http://schemas.microsoft.com/office/drawing/2010/main" val="0"/>
                              </a:ext>
                            </a:extLst>
                          </a:blip>
                          <a:srcRect l="21272" t="20797" r="1617" b="29262"/>
                          <a:stretch/>
                        </pic:blipFill>
                        <pic:spPr bwMode="auto">
                          <a:xfrm>
                            <a:off x="0" y="0"/>
                            <a:ext cx="2880000" cy="1400474"/>
                          </a:xfrm>
                          <a:prstGeom prst="rect">
                            <a:avLst/>
                          </a:prstGeom>
                          <a:ln>
                            <a:noFill/>
                          </a:ln>
                          <a:extLst>
                            <a:ext uri="{53640926-AAD7-44D8-BBD7-CCE9431645EC}">
                              <a14:shadowObscured xmlns:a14="http://schemas.microsoft.com/office/drawing/2010/main"/>
                            </a:ext>
                          </a:extLst>
                        </pic:spPr>
                      </pic:pic>
                    </a:graphicData>
                  </a:graphic>
                </wp:inline>
              </w:drawing>
            </w:r>
          </w:p>
        </w:tc>
      </w:tr>
      <w:tr w:rsidR="00C16F61" w:rsidTr="007C1BF9">
        <w:tc>
          <w:tcPr>
            <w:tcW w:w="4265" w:type="dxa"/>
          </w:tcPr>
          <w:p w:rsidR="00C16F61" w:rsidRDefault="00C16F61" w:rsidP="00C16F61">
            <w:pPr>
              <w:pStyle w:val="ListParagraph"/>
            </w:pPr>
          </w:p>
        </w:tc>
        <w:tc>
          <w:tcPr>
            <w:tcW w:w="4751" w:type="dxa"/>
          </w:tcPr>
          <w:p w:rsidR="00C16F61" w:rsidRDefault="00C16F61" w:rsidP="0067747C">
            <w:pPr>
              <w:rPr>
                <w:noProof/>
                <w:lang w:eastAsia="en-GB"/>
              </w:rPr>
            </w:pPr>
          </w:p>
        </w:tc>
      </w:tr>
      <w:tr w:rsidR="00C16F61" w:rsidTr="007C1BF9">
        <w:tc>
          <w:tcPr>
            <w:tcW w:w="4265" w:type="dxa"/>
          </w:tcPr>
          <w:p w:rsidR="00C16F61" w:rsidRDefault="00C16F61" w:rsidP="00C16F61">
            <w:pPr>
              <w:pStyle w:val="ListParagraph"/>
              <w:numPr>
                <w:ilvl w:val="0"/>
                <w:numId w:val="5"/>
              </w:numPr>
            </w:pPr>
            <w:r w:rsidRPr="00C16F61">
              <w:t>Fill the transducer cushion with water, leaving as little air in the cushion as possible, and seal.</w:t>
            </w:r>
          </w:p>
        </w:tc>
        <w:tc>
          <w:tcPr>
            <w:tcW w:w="4751" w:type="dxa"/>
          </w:tcPr>
          <w:p w:rsidR="00C16F61" w:rsidRDefault="00C16F61" w:rsidP="0067747C">
            <w:pPr>
              <w:rPr>
                <w:noProof/>
                <w:lang w:eastAsia="en-GB"/>
              </w:rPr>
            </w:pPr>
            <w:r>
              <w:rPr>
                <w:noProof/>
                <w:lang w:eastAsia="en-GB"/>
              </w:rPr>
              <w:drawing>
                <wp:inline distT="0" distB="0" distL="0" distR="0" wp14:anchorId="5437D1A9" wp14:editId="7C7319EE">
                  <wp:extent cx="2877820" cy="2247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a:extLst>
                              <a:ext uri="{28A0092B-C50C-407E-A947-70E740481C1C}">
                                <a14:useLocalDpi xmlns:a14="http://schemas.microsoft.com/office/drawing/2010/main" val="0"/>
                              </a:ext>
                            </a:extLst>
                          </a:blip>
                          <a:srcRect b="4737"/>
                          <a:stretch/>
                        </pic:blipFill>
                        <pic:spPr bwMode="auto">
                          <a:xfrm>
                            <a:off x="0" y="0"/>
                            <a:ext cx="2877820" cy="22479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16F61" w:rsidTr="007C1BF9">
        <w:tc>
          <w:tcPr>
            <w:tcW w:w="4265" w:type="dxa"/>
          </w:tcPr>
          <w:p w:rsidR="00C16F61" w:rsidRPr="00C16F61" w:rsidRDefault="00C16F61" w:rsidP="00C16F61">
            <w:pPr>
              <w:pStyle w:val="ListParagraph"/>
            </w:pPr>
          </w:p>
        </w:tc>
        <w:tc>
          <w:tcPr>
            <w:tcW w:w="4751" w:type="dxa"/>
          </w:tcPr>
          <w:p w:rsidR="00C16F61" w:rsidRDefault="00C16F61" w:rsidP="0067747C">
            <w:pPr>
              <w:rPr>
                <w:noProof/>
                <w:lang w:eastAsia="en-GB"/>
              </w:rPr>
            </w:pPr>
          </w:p>
        </w:tc>
      </w:tr>
      <w:tr w:rsidR="00C873D6" w:rsidTr="007C1BF9">
        <w:tc>
          <w:tcPr>
            <w:tcW w:w="4265" w:type="dxa"/>
          </w:tcPr>
          <w:p w:rsidR="00C873D6" w:rsidRDefault="00C873D6" w:rsidP="00526BFA">
            <w:pPr>
              <w:pStyle w:val="ListParagraph"/>
              <w:numPr>
                <w:ilvl w:val="0"/>
                <w:numId w:val="5"/>
              </w:numPr>
            </w:pPr>
            <w:r>
              <w:t>Trim the excess material from the outline.</w:t>
            </w:r>
          </w:p>
        </w:tc>
        <w:tc>
          <w:tcPr>
            <w:tcW w:w="4751" w:type="dxa"/>
          </w:tcPr>
          <w:p w:rsidR="00C873D6" w:rsidRDefault="00084EA1" w:rsidP="0067747C">
            <w:pPr>
              <w:rPr>
                <w:noProof/>
                <w:lang w:eastAsia="en-GB"/>
              </w:rPr>
            </w:pPr>
            <w:r>
              <w:rPr>
                <w:noProof/>
                <w:lang w:eastAsia="en-GB"/>
              </w:rPr>
              <w:drawing>
                <wp:inline distT="0" distB="0" distL="0" distR="0" wp14:anchorId="66B6C1FC" wp14:editId="0C3CCA93">
                  <wp:extent cx="2879090" cy="17240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1050160 (Large).JPG"/>
                          <pic:cNvPicPr/>
                        </pic:nvPicPr>
                        <pic:blipFill rotWithShape="1">
                          <a:blip r:embed="rId23" cstate="print">
                            <a:extLst>
                              <a:ext uri="{28A0092B-C50C-407E-A947-70E740481C1C}">
                                <a14:useLocalDpi xmlns:a14="http://schemas.microsoft.com/office/drawing/2010/main" val="0"/>
                              </a:ext>
                            </a:extLst>
                          </a:blip>
                          <a:srcRect l="19056" t="23606" r="17793" b="26006"/>
                          <a:stretch/>
                        </pic:blipFill>
                        <pic:spPr bwMode="auto">
                          <a:xfrm>
                            <a:off x="0" y="0"/>
                            <a:ext cx="2880000" cy="1724570"/>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526BFA" w:rsidRDefault="00526BFA" w:rsidP="00526BFA">
            <w:pPr>
              <w:pStyle w:val="ListParagraph"/>
            </w:pPr>
          </w:p>
        </w:tc>
        <w:tc>
          <w:tcPr>
            <w:tcW w:w="4751" w:type="dxa"/>
          </w:tcPr>
          <w:p w:rsidR="00526BFA" w:rsidRDefault="00526BFA" w:rsidP="0067747C"/>
        </w:tc>
      </w:tr>
      <w:tr w:rsidR="00E12E34" w:rsidTr="007C1BF9">
        <w:tc>
          <w:tcPr>
            <w:tcW w:w="4265" w:type="dxa"/>
          </w:tcPr>
          <w:p w:rsidR="00F578AF" w:rsidRDefault="00F578AF" w:rsidP="00F578AF">
            <w:pPr>
              <w:pStyle w:val="ListParagraph"/>
              <w:ind w:left="0"/>
              <w:rPr>
                <w:b/>
              </w:rPr>
            </w:pPr>
            <w:r>
              <w:rPr>
                <w:b/>
              </w:rPr>
              <w:t>Transducer surround preparation:</w:t>
            </w:r>
          </w:p>
        </w:tc>
        <w:tc>
          <w:tcPr>
            <w:tcW w:w="4751" w:type="dxa"/>
          </w:tcPr>
          <w:p w:rsidR="00F578AF" w:rsidRDefault="00F578AF" w:rsidP="0067747C"/>
        </w:tc>
      </w:tr>
      <w:tr w:rsidR="00E12E34" w:rsidTr="007C1BF9">
        <w:tc>
          <w:tcPr>
            <w:tcW w:w="4265" w:type="dxa"/>
          </w:tcPr>
          <w:p w:rsidR="00F578AF" w:rsidRDefault="00F578AF" w:rsidP="00F578AF">
            <w:pPr>
              <w:pStyle w:val="ListParagraph"/>
              <w:ind w:left="0"/>
              <w:rPr>
                <w:b/>
              </w:rPr>
            </w:pPr>
          </w:p>
        </w:tc>
        <w:tc>
          <w:tcPr>
            <w:tcW w:w="4751" w:type="dxa"/>
          </w:tcPr>
          <w:p w:rsidR="00F578AF" w:rsidRDefault="00F578AF" w:rsidP="0067747C"/>
        </w:tc>
      </w:tr>
      <w:tr w:rsidR="00E12E34" w:rsidTr="007C1BF9">
        <w:tc>
          <w:tcPr>
            <w:tcW w:w="4265" w:type="dxa"/>
          </w:tcPr>
          <w:p w:rsidR="00F578AF" w:rsidRPr="00F578AF" w:rsidRDefault="00F578AF" w:rsidP="00F578AF">
            <w:pPr>
              <w:pStyle w:val="ListParagraph"/>
              <w:numPr>
                <w:ilvl w:val="0"/>
                <w:numId w:val="6"/>
              </w:numPr>
            </w:pPr>
            <w:r>
              <w:t>Using the template, mark out and cut a transducer surround from hard-backed foam.</w:t>
            </w:r>
          </w:p>
        </w:tc>
        <w:tc>
          <w:tcPr>
            <w:tcW w:w="4751" w:type="dxa"/>
          </w:tcPr>
          <w:p w:rsidR="00F578AF" w:rsidRDefault="00C873D6" w:rsidP="0067747C">
            <w:r>
              <w:rPr>
                <w:noProof/>
                <w:lang w:eastAsia="en-GB"/>
              </w:rPr>
              <w:drawing>
                <wp:inline distT="0" distB="0" distL="0" distR="0" wp14:anchorId="13341DB5" wp14:editId="516453FD">
                  <wp:extent cx="2880000" cy="2278800"/>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1050100 (Large).JPG"/>
                          <pic:cNvPicPr/>
                        </pic:nvPicPr>
                        <pic:blipFill rotWithShape="1">
                          <a:blip r:embed="rId24" cstate="print">
                            <a:extLst>
                              <a:ext uri="{28A0092B-C50C-407E-A947-70E740481C1C}">
                                <a14:useLocalDpi xmlns:a14="http://schemas.microsoft.com/office/drawing/2010/main" val="0"/>
                              </a:ext>
                            </a:extLst>
                          </a:blip>
                          <a:srcRect l="4321" t="7090" r="11255" b="3841"/>
                          <a:stretch/>
                        </pic:blipFill>
                        <pic:spPr bwMode="auto">
                          <a:xfrm>
                            <a:off x="0" y="0"/>
                            <a:ext cx="2880000" cy="2278800"/>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E12E34" w:rsidRDefault="00E12E34" w:rsidP="00E12E34">
            <w:pPr>
              <w:pStyle w:val="ListParagraph"/>
            </w:pPr>
          </w:p>
        </w:tc>
        <w:tc>
          <w:tcPr>
            <w:tcW w:w="4751" w:type="dxa"/>
          </w:tcPr>
          <w:p w:rsidR="00E12E34" w:rsidRDefault="00E12E34" w:rsidP="0067747C">
            <w:pPr>
              <w:rPr>
                <w:noProof/>
                <w:lang w:eastAsia="en-GB"/>
              </w:rPr>
            </w:pPr>
          </w:p>
        </w:tc>
      </w:tr>
      <w:tr w:rsidR="00E12E34" w:rsidTr="007C1BF9">
        <w:tc>
          <w:tcPr>
            <w:tcW w:w="4265" w:type="dxa"/>
          </w:tcPr>
          <w:p w:rsidR="00E12E34" w:rsidRDefault="00E12E34" w:rsidP="00E12E34">
            <w:pPr>
              <w:pStyle w:val="ListParagraph"/>
            </w:pPr>
          </w:p>
        </w:tc>
        <w:tc>
          <w:tcPr>
            <w:tcW w:w="4751" w:type="dxa"/>
          </w:tcPr>
          <w:p w:rsidR="00E12E34" w:rsidRDefault="00E12E34" w:rsidP="0067747C">
            <w:pPr>
              <w:rPr>
                <w:noProof/>
                <w:lang w:eastAsia="en-GB"/>
              </w:rPr>
            </w:pPr>
            <w:r>
              <w:rPr>
                <w:noProof/>
                <w:lang w:eastAsia="en-GB"/>
              </w:rPr>
              <w:drawing>
                <wp:inline distT="0" distB="0" distL="0" distR="0" wp14:anchorId="10F6E356" wp14:editId="6A7C0639">
                  <wp:extent cx="2880000" cy="2268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1050107 (Large).JPG"/>
                          <pic:cNvPicPr/>
                        </pic:nvPicPr>
                        <pic:blipFill rotWithShape="1">
                          <a:blip r:embed="rId25" cstate="print">
                            <a:extLst>
                              <a:ext uri="{28A0092B-C50C-407E-A947-70E740481C1C}">
                                <a14:useLocalDpi xmlns:a14="http://schemas.microsoft.com/office/drawing/2010/main" val="0"/>
                              </a:ext>
                            </a:extLst>
                          </a:blip>
                          <a:srcRect l="8808" t="7977" r="10758" b="7607"/>
                          <a:stretch/>
                        </pic:blipFill>
                        <pic:spPr bwMode="auto">
                          <a:xfrm>
                            <a:off x="0" y="0"/>
                            <a:ext cx="2880000" cy="2268000"/>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F578AF" w:rsidRDefault="00F578AF" w:rsidP="0085676F">
            <w:pPr>
              <w:pStyle w:val="ListParagraph"/>
            </w:pPr>
          </w:p>
        </w:tc>
        <w:tc>
          <w:tcPr>
            <w:tcW w:w="4751" w:type="dxa"/>
          </w:tcPr>
          <w:p w:rsidR="00F578AF" w:rsidRDefault="00F578AF" w:rsidP="0067747C"/>
        </w:tc>
      </w:tr>
      <w:tr w:rsidR="00E12E34" w:rsidTr="007C1BF9">
        <w:tc>
          <w:tcPr>
            <w:tcW w:w="4265" w:type="dxa"/>
          </w:tcPr>
          <w:p w:rsidR="0085676F" w:rsidRPr="0085676F" w:rsidRDefault="0085676F" w:rsidP="0085676F">
            <w:pPr>
              <w:pStyle w:val="ListParagraph"/>
              <w:ind w:left="0"/>
              <w:rPr>
                <w:b/>
              </w:rPr>
            </w:pPr>
            <w:r w:rsidRPr="0085676F">
              <w:rPr>
                <w:b/>
              </w:rPr>
              <w:t>Assembly:</w:t>
            </w:r>
          </w:p>
        </w:tc>
        <w:tc>
          <w:tcPr>
            <w:tcW w:w="4751" w:type="dxa"/>
          </w:tcPr>
          <w:p w:rsidR="0085676F" w:rsidRDefault="0085676F" w:rsidP="0067747C"/>
        </w:tc>
      </w:tr>
      <w:tr w:rsidR="00E12E34" w:rsidTr="007C1BF9">
        <w:tc>
          <w:tcPr>
            <w:tcW w:w="4265" w:type="dxa"/>
          </w:tcPr>
          <w:p w:rsidR="0085676F" w:rsidRPr="0085676F" w:rsidRDefault="0085676F" w:rsidP="0085676F">
            <w:pPr>
              <w:pStyle w:val="ListParagraph"/>
              <w:ind w:left="0"/>
              <w:rPr>
                <w:b/>
              </w:rPr>
            </w:pPr>
          </w:p>
        </w:tc>
        <w:tc>
          <w:tcPr>
            <w:tcW w:w="4751" w:type="dxa"/>
          </w:tcPr>
          <w:p w:rsidR="0085676F" w:rsidRDefault="0085676F" w:rsidP="0067747C"/>
        </w:tc>
      </w:tr>
      <w:tr w:rsidR="00E12E34" w:rsidTr="007C1BF9">
        <w:tc>
          <w:tcPr>
            <w:tcW w:w="4265" w:type="dxa"/>
          </w:tcPr>
          <w:p w:rsidR="0085676F" w:rsidRPr="0085676F" w:rsidRDefault="0085676F" w:rsidP="0085676F">
            <w:pPr>
              <w:pStyle w:val="ListParagraph"/>
              <w:numPr>
                <w:ilvl w:val="0"/>
                <w:numId w:val="4"/>
              </w:numPr>
            </w:pPr>
            <w:r>
              <w:t>Connect the keypad connector to the PCB.</w:t>
            </w:r>
          </w:p>
        </w:tc>
        <w:tc>
          <w:tcPr>
            <w:tcW w:w="4751" w:type="dxa"/>
          </w:tcPr>
          <w:p w:rsidR="0085676F" w:rsidRDefault="00E12E34" w:rsidP="0067747C">
            <w:r>
              <w:rPr>
                <w:noProof/>
                <w:lang w:eastAsia="en-GB"/>
              </w:rPr>
              <w:drawing>
                <wp:inline distT="0" distB="0" distL="0" distR="0" wp14:anchorId="3307AA73" wp14:editId="4822CD47">
                  <wp:extent cx="2880000" cy="2228400"/>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1050115 (Large).JPG"/>
                          <pic:cNvPicPr/>
                        </pic:nvPicPr>
                        <pic:blipFill rotWithShape="1">
                          <a:blip r:embed="rId26" cstate="print">
                            <a:extLst>
                              <a:ext uri="{28A0092B-C50C-407E-A947-70E740481C1C}">
                                <a14:useLocalDpi xmlns:a14="http://schemas.microsoft.com/office/drawing/2010/main" val="0"/>
                              </a:ext>
                            </a:extLst>
                          </a:blip>
                          <a:srcRect l="7478" t="4653" r="5107" b="5170"/>
                          <a:stretch/>
                        </pic:blipFill>
                        <pic:spPr bwMode="auto">
                          <a:xfrm>
                            <a:off x="0" y="0"/>
                            <a:ext cx="2880000" cy="2228400"/>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85676F" w:rsidRDefault="0085676F" w:rsidP="0085676F">
            <w:pPr>
              <w:pStyle w:val="ListParagraph"/>
            </w:pPr>
          </w:p>
        </w:tc>
        <w:tc>
          <w:tcPr>
            <w:tcW w:w="4751" w:type="dxa"/>
          </w:tcPr>
          <w:p w:rsidR="0085676F" w:rsidRDefault="0085676F" w:rsidP="0067747C"/>
        </w:tc>
      </w:tr>
      <w:tr w:rsidR="00E12E34" w:rsidTr="007C1BF9">
        <w:tc>
          <w:tcPr>
            <w:tcW w:w="4265" w:type="dxa"/>
          </w:tcPr>
          <w:p w:rsidR="0085676F" w:rsidRDefault="00D32981" w:rsidP="0085676F">
            <w:pPr>
              <w:pStyle w:val="ListParagraph"/>
              <w:numPr>
                <w:ilvl w:val="0"/>
                <w:numId w:val="4"/>
              </w:numPr>
            </w:pPr>
            <w:r>
              <w:lastRenderedPageBreak/>
              <w:t xml:space="preserve">Locate the PCB over the control pot, allowing the control pot tabs to pass through the three holes at the top of the PCB. </w:t>
            </w:r>
          </w:p>
        </w:tc>
        <w:tc>
          <w:tcPr>
            <w:tcW w:w="4751" w:type="dxa"/>
          </w:tcPr>
          <w:p w:rsidR="0085676F" w:rsidRDefault="00E12E34" w:rsidP="0067747C">
            <w:r>
              <w:rPr>
                <w:noProof/>
                <w:lang w:eastAsia="en-GB"/>
              </w:rPr>
              <w:drawing>
                <wp:inline distT="0" distB="0" distL="0" distR="0" wp14:anchorId="7A29EBEA" wp14:editId="354C6905">
                  <wp:extent cx="2879275" cy="1633220"/>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1050123 (Large).JPG"/>
                          <pic:cNvPicPr/>
                        </pic:nvPicPr>
                        <pic:blipFill rotWithShape="1">
                          <a:blip r:embed="rId27" cstate="print">
                            <a:extLst>
                              <a:ext uri="{28A0092B-C50C-407E-A947-70E740481C1C}">
                                <a14:useLocalDpi xmlns:a14="http://schemas.microsoft.com/office/drawing/2010/main" val="0"/>
                              </a:ext>
                            </a:extLst>
                          </a:blip>
                          <a:srcRect l="21937" t="30672" r="23388" b="27991"/>
                          <a:stretch/>
                        </pic:blipFill>
                        <pic:spPr bwMode="auto">
                          <a:xfrm>
                            <a:off x="0" y="0"/>
                            <a:ext cx="2880000" cy="1633631"/>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D32981" w:rsidRDefault="00D32981" w:rsidP="00D32981">
            <w:pPr>
              <w:pStyle w:val="ListParagraph"/>
            </w:pPr>
          </w:p>
        </w:tc>
        <w:tc>
          <w:tcPr>
            <w:tcW w:w="4751" w:type="dxa"/>
          </w:tcPr>
          <w:p w:rsidR="00D32981" w:rsidRDefault="00D32981" w:rsidP="0067747C"/>
        </w:tc>
      </w:tr>
      <w:tr w:rsidR="00E12E34" w:rsidTr="007C1BF9">
        <w:tc>
          <w:tcPr>
            <w:tcW w:w="4265" w:type="dxa"/>
          </w:tcPr>
          <w:p w:rsidR="00D32981" w:rsidRDefault="00D32981" w:rsidP="0085676F">
            <w:pPr>
              <w:pStyle w:val="ListParagraph"/>
              <w:numPr>
                <w:ilvl w:val="0"/>
                <w:numId w:val="4"/>
              </w:numPr>
            </w:pPr>
            <w:r>
              <w:t>Using the PCB retaining screws, affix the PCB into place.</w:t>
            </w:r>
          </w:p>
        </w:tc>
        <w:tc>
          <w:tcPr>
            <w:tcW w:w="4751" w:type="dxa"/>
          </w:tcPr>
          <w:p w:rsidR="00D32981" w:rsidRDefault="00E12E34" w:rsidP="0067747C">
            <w:r>
              <w:rPr>
                <w:noProof/>
                <w:lang w:eastAsia="en-GB"/>
              </w:rPr>
              <w:drawing>
                <wp:inline distT="0" distB="0" distL="0" distR="0" wp14:anchorId="4F65A5C7" wp14:editId="0995AFA5">
                  <wp:extent cx="2880000" cy="2260800"/>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1050136 (Large).JPG"/>
                          <pic:cNvPicPr/>
                        </pic:nvPicPr>
                        <pic:blipFill rotWithShape="1">
                          <a:blip r:embed="rId28" cstate="print">
                            <a:extLst>
                              <a:ext uri="{28A0092B-C50C-407E-A947-70E740481C1C}">
                                <a14:useLocalDpi xmlns:a14="http://schemas.microsoft.com/office/drawing/2010/main" val="0"/>
                              </a:ext>
                            </a:extLst>
                          </a:blip>
                          <a:srcRect l="15954" t="32127" r="32196" b="13589"/>
                          <a:stretch/>
                        </pic:blipFill>
                        <pic:spPr bwMode="auto">
                          <a:xfrm>
                            <a:off x="0" y="0"/>
                            <a:ext cx="2880000" cy="2260800"/>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D32981" w:rsidRDefault="00D32981" w:rsidP="00D32981">
            <w:pPr>
              <w:pStyle w:val="ListParagraph"/>
            </w:pPr>
          </w:p>
        </w:tc>
        <w:tc>
          <w:tcPr>
            <w:tcW w:w="4751" w:type="dxa"/>
          </w:tcPr>
          <w:p w:rsidR="00D32981" w:rsidRDefault="00D32981" w:rsidP="0067747C"/>
        </w:tc>
      </w:tr>
      <w:tr w:rsidR="00E12E34" w:rsidTr="007C1BF9">
        <w:tc>
          <w:tcPr>
            <w:tcW w:w="4265" w:type="dxa"/>
          </w:tcPr>
          <w:p w:rsidR="00D32981" w:rsidRDefault="00D32981" w:rsidP="0085676F">
            <w:pPr>
              <w:pStyle w:val="ListParagraph"/>
              <w:numPr>
                <w:ilvl w:val="0"/>
                <w:numId w:val="4"/>
              </w:numPr>
            </w:pPr>
            <w:r>
              <w:t>Solder the three control pot tabs to the contacts on the PCB.</w:t>
            </w:r>
          </w:p>
        </w:tc>
        <w:tc>
          <w:tcPr>
            <w:tcW w:w="4751" w:type="dxa"/>
          </w:tcPr>
          <w:p w:rsidR="00D32981" w:rsidRDefault="00084EA1" w:rsidP="0067747C">
            <w:r>
              <w:rPr>
                <w:noProof/>
                <w:lang w:eastAsia="en-GB"/>
              </w:rPr>
              <w:drawing>
                <wp:inline distT="0" distB="0" distL="0" distR="0" wp14:anchorId="4E7FF314" wp14:editId="1D9D3191">
                  <wp:extent cx="2878455" cy="18669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1050139 (Large).JPG"/>
                          <pic:cNvPicPr/>
                        </pic:nvPicPr>
                        <pic:blipFill rotWithShape="1">
                          <a:blip r:embed="rId29" cstate="print">
                            <a:extLst>
                              <a:ext uri="{28A0092B-C50C-407E-A947-70E740481C1C}">
                                <a14:useLocalDpi xmlns:a14="http://schemas.microsoft.com/office/drawing/2010/main" val="0"/>
                              </a:ext>
                            </a:extLst>
                          </a:blip>
                          <a:srcRect l="26590" t="32603" r="25105" b="25615"/>
                          <a:stretch/>
                        </pic:blipFill>
                        <pic:spPr bwMode="auto">
                          <a:xfrm>
                            <a:off x="0" y="0"/>
                            <a:ext cx="2880000" cy="1867902"/>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916748" w:rsidRDefault="00916748" w:rsidP="00916748">
            <w:pPr>
              <w:pStyle w:val="ListParagraph"/>
            </w:pPr>
          </w:p>
        </w:tc>
        <w:tc>
          <w:tcPr>
            <w:tcW w:w="4751" w:type="dxa"/>
          </w:tcPr>
          <w:p w:rsidR="00916748" w:rsidRDefault="00916748" w:rsidP="0067747C"/>
        </w:tc>
      </w:tr>
      <w:tr w:rsidR="00E12E34" w:rsidTr="007C1BF9">
        <w:tc>
          <w:tcPr>
            <w:tcW w:w="4265" w:type="dxa"/>
          </w:tcPr>
          <w:p w:rsidR="00B91402" w:rsidRDefault="00916748" w:rsidP="006006F1">
            <w:pPr>
              <w:pStyle w:val="ListParagraph"/>
              <w:numPr>
                <w:ilvl w:val="0"/>
                <w:numId w:val="4"/>
              </w:numPr>
            </w:pPr>
            <w:r>
              <w:t>Cut a length of ribbon cable to 75mm</w:t>
            </w:r>
            <w:r w:rsidR="006006F1">
              <w:t xml:space="preserve">. </w:t>
            </w:r>
            <w:r w:rsidR="00665254">
              <w:t>Strip 2</w:t>
            </w:r>
            <w:r w:rsidR="00D51B12">
              <w:t>mm of plastic from each wire, and tin the wire.</w:t>
            </w:r>
          </w:p>
          <w:p w:rsidR="00D51B12" w:rsidRDefault="00D51B12" w:rsidP="00D51B12">
            <w:pPr>
              <w:pStyle w:val="ListParagraph"/>
            </w:pPr>
          </w:p>
          <w:p w:rsidR="00916748" w:rsidRDefault="00E80B23" w:rsidP="006006F1">
            <w:pPr>
              <w:pStyle w:val="ListParagraph"/>
              <w:numPr>
                <w:ilvl w:val="0"/>
                <w:numId w:val="4"/>
              </w:numPr>
            </w:pPr>
            <w:r>
              <w:t>Strip 2</w:t>
            </w:r>
            <w:r w:rsidR="00D51B12">
              <w:t xml:space="preserve">mm of plastic from each wire. </w:t>
            </w:r>
            <w:r>
              <w:t>Affix a 3 pin M22</w:t>
            </w:r>
            <w:r w:rsidR="006006F1">
              <w:t xml:space="preserve"> connector.</w:t>
            </w:r>
          </w:p>
        </w:tc>
        <w:tc>
          <w:tcPr>
            <w:tcW w:w="4751" w:type="dxa"/>
          </w:tcPr>
          <w:p w:rsidR="00916748" w:rsidRDefault="00363E32" w:rsidP="0067747C">
            <w:r>
              <w:rPr>
                <w:noProof/>
                <w:lang w:eastAsia="en-GB"/>
              </w:rPr>
              <w:drawing>
                <wp:inline distT="0" distB="0" distL="0" distR="0">
                  <wp:extent cx="2879235" cy="1897380"/>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1050169.JPG"/>
                          <pic:cNvPicPr/>
                        </pic:nvPicPr>
                        <pic:blipFill rotWithShape="1">
                          <a:blip r:embed="rId30" cstate="print">
                            <a:extLst>
                              <a:ext uri="{28A0092B-C50C-407E-A947-70E740481C1C}">
                                <a14:useLocalDpi xmlns:a14="http://schemas.microsoft.com/office/drawing/2010/main" val="0"/>
                              </a:ext>
                            </a:extLst>
                          </a:blip>
                          <a:srcRect l="13628" t="12660" r="22391" b="31093"/>
                          <a:stretch/>
                        </pic:blipFill>
                        <pic:spPr bwMode="auto">
                          <a:xfrm>
                            <a:off x="0" y="0"/>
                            <a:ext cx="2880000" cy="1897884"/>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6006F1" w:rsidRDefault="006006F1" w:rsidP="006006F1">
            <w:pPr>
              <w:pStyle w:val="ListParagraph"/>
            </w:pPr>
          </w:p>
        </w:tc>
        <w:tc>
          <w:tcPr>
            <w:tcW w:w="4751" w:type="dxa"/>
          </w:tcPr>
          <w:p w:rsidR="006006F1" w:rsidRDefault="006006F1" w:rsidP="0067747C"/>
        </w:tc>
      </w:tr>
      <w:tr w:rsidR="00E12E34" w:rsidTr="007C1BF9">
        <w:tc>
          <w:tcPr>
            <w:tcW w:w="4265" w:type="dxa"/>
          </w:tcPr>
          <w:p w:rsidR="006006F1" w:rsidRDefault="006006F1" w:rsidP="006006F1">
            <w:pPr>
              <w:pStyle w:val="ListParagraph"/>
              <w:numPr>
                <w:ilvl w:val="0"/>
                <w:numId w:val="4"/>
              </w:numPr>
            </w:pPr>
            <w:r>
              <w:t>Solder the cable to the transducer.</w:t>
            </w:r>
          </w:p>
        </w:tc>
        <w:tc>
          <w:tcPr>
            <w:tcW w:w="4751" w:type="dxa"/>
          </w:tcPr>
          <w:p w:rsidR="006006F1" w:rsidRDefault="00084EA1" w:rsidP="0067747C">
            <w:r>
              <w:rPr>
                <w:noProof/>
                <w:lang w:eastAsia="en-GB"/>
              </w:rPr>
              <w:drawing>
                <wp:inline distT="0" distB="0" distL="0" distR="0" wp14:anchorId="32833F59" wp14:editId="70221198">
                  <wp:extent cx="2878455" cy="25431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1050144 (Large).JPG"/>
                          <pic:cNvPicPr/>
                        </pic:nvPicPr>
                        <pic:blipFill rotWithShape="1">
                          <a:blip r:embed="rId31" cstate="print">
                            <a:extLst>
                              <a:ext uri="{28A0092B-C50C-407E-A947-70E740481C1C}">
                                <a14:useLocalDpi xmlns:a14="http://schemas.microsoft.com/office/drawing/2010/main" val="0"/>
                              </a:ext>
                            </a:extLst>
                          </a:blip>
                          <a:srcRect l="11522" t="3172" r="10702" b="5181"/>
                          <a:stretch/>
                        </pic:blipFill>
                        <pic:spPr bwMode="auto">
                          <a:xfrm>
                            <a:off x="0" y="0"/>
                            <a:ext cx="2880000" cy="2544540"/>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916748" w:rsidRDefault="00916748" w:rsidP="00916748">
            <w:pPr>
              <w:pStyle w:val="ListParagraph"/>
            </w:pPr>
          </w:p>
        </w:tc>
        <w:tc>
          <w:tcPr>
            <w:tcW w:w="4751" w:type="dxa"/>
          </w:tcPr>
          <w:p w:rsidR="00916748" w:rsidRDefault="00916748" w:rsidP="0067747C"/>
        </w:tc>
      </w:tr>
      <w:tr w:rsidR="00E12E34" w:rsidTr="007C1BF9">
        <w:tc>
          <w:tcPr>
            <w:tcW w:w="4265" w:type="dxa"/>
          </w:tcPr>
          <w:p w:rsidR="00916748" w:rsidRDefault="00916748" w:rsidP="00143BC2">
            <w:pPr>
              <w:pStyle w:val="ListParagraph"/>
              <w:numPr>
                <w:ilvl w:val="0"/>
                <w:numId w:val="4"/>
              </w:numPr>
            </w:pPr>
            <w:r>
              <w:t>Mount the transducer to the transducer mounting board. Space the transducer away from the board using a nut.</w:t>
            </w:r>
          </w:p>
        </w:tc>
        <w:tc>
          <w:tcPr>
            <w:tcW w:w="4751" w:type="dxa"/>
          </w:tcPr>
          <w:p w:rsidR="00916748" w:rsidRDefault="00084EA1" w:rsidP="0067747C">
            <w:r>
              <w:rPr>
                <w:noProof/>
                <w:lang w:eastAsia="en-GB"/>
              </w:rPr>
              <w:drawing>
                <wp:inline distT="0" distB="0" distL="0" distR="0" wp14:anchorId="6609F35F" wp14:editId="26CA66CB">
                  <wp:extent cx="2878986" cy="22383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1050151 (Large).JPG"/>
                          <pic:cNvPicPr/>
                        </pic:nvPicPr>
                        <pic:blipFill rotWithShape="1">
                          <a:blip r:embed="rId32" cstate="print">
                            <a:extLst>
                              <a:ext uri="{28A0092B-C50C-407E-A947-70E740481C1C}">
                                <a14:useLocalDpi xmlns:a14="http://schemas.microsoft.com/office/drawing/2010/main" val="0"/>
                              </a:ext>
                            </a:extLst>
                          </a:blip>
                          <a:srcRect l="442" t="715" r="5828" b="2210"/>
                          <a:stretch/>
                        </pic:blipFill>
                        <pic:spPr bwMode="auto">
                          <a:xfrm>
                            <a:off x="0" y="0"/>
                            <a:ext cx="2880000" cy="2239163"/>
                          </a:xfrm>
                          <a:prstGeom prst="rect">
                            <a:avLst/>
                          </a:prstGeom>
                          <a:ln>
                            <a:noFill/>
                          </a:ln>
                          <a:extLst>
                            <a:ext uri="{53640926-AAD7-44D8-BBD7-CCE9431645EC}">
                              <a14:shadowObscured xmlns:a14="http://schemas.microsoft.com/office/drawing/2010/main"/>
                            </a:ext>
                          </a:extLst>
                        </pic:spPr>
                      </pic:pic>
                    </a:graphicData>
                  </a:graphic>
                </wp:inline>
              </w:drawing>
            </w:r>
          </w:p>
        </w:tc>
      </w:tr>
      <w:tr w:rsidR="00143BC2" w:rsidTr="007C1BF9">
        <w:tc>
          <w:tcPr>
            <w:tcW w:w="4265" w:type="dxa"/>
          </w:tcPr>
          <w:p w:rsidR="00143BC2" w:rsidRDefault="00143BC2" w:rsidP="00143BC2">
            <w:pPr>
              <w:pStyle w:val="ListParagraph"/>
            </w:pPr>
          </w:p>
        </w:tc>
        <w:tc>
          <w:tcPr>
            <w:tcW w:w="4751" w:type="dxa"/>
          </w:tcPr>
          <w:p w:rsidR="00143BC2" w:rsidRDefault="00143BC2" w:rsidP="0067747C">
            <w:pPr>
              <w:rPr>
                <w:noProof/>
                <w:lang w:eastAsia="en-GB"/>
              </w:rPr>
            </w:pPr>
          </w:p>
        </w:tc>
      </w:tr>
      <w:tr w:rsidR="00143BC2" w:rsidTr="007C1BF9">
        <w:tc>
          <w:tcPr>
            <w:tcW w:w="4265" w:type="dxa"/>
          </w:tcPr>
          <w:p w:rsidR="00143BC2" w:rsidRDefault="00143BC2" w:rsidP="00143BC2">
            <w:pPr>
              <w:pStyle w:val="ListParagraph"/>
              <w:numPr>
                <w:ilvl w:val="0"/>
                <w:numId w:val="4"/>
              </w:numPr>
            </w:pPr>
            <w:r w:rsidRPr="00143BC2">
              <w:t>Affix into place using a bolt, washer and nut</w:t>
            </w:r>
          </w:p>
        </w:tc>
        <w:tc>
          <w:tcPr>
            <w:tcW w:w="4751" w:type="dxa"/>
          </w:tcPr>
          <w:p w:rsidR="00143BC2" w:rsidRDefault="00143BC2" w:rsidP="0067747C">
            <w:pPr>
              <w:rPr>
                <w:noProof/>
                <w:lang w:eastAsia="en-GB"/>
              </w:rPr>
            </w:pPr>
            <w:r>
              <w:rPr>
                <w:noProof/>
                <w:lang w:eastAsia="en-GB"/>
              </w:rPr>
              <w:drawing>
                <wp:inline distT="0" distB="0" distL="0" distR="0" wp14:anchorId="3DD64713" wp14:editId="607168C3">
                  <wp:extent cx="2880000" cy="24084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1050155 (Large).JPG"/>
                          <pic:cNvPicPr/>
                        </pic:nvPicPr>
                        <pic:blipFill rotWithShape="1">
                          <a:blip r:embed="rId33" cstate="print">
                            <a:extLst>
                              <a:ext uri="{28A0092B-C50C-407E-A947-70E740481C1C}">
                                <a14:useLocalDpi xmlns:a14="http://schemas.microsoft.com/office/drawing/2010/main" val="0"/>
                              </a:ext>
                            </a:extLst>
                          </a:blip>
                          <a:srcRect l="8642" t="7090" r="8042"/>
                          <a:stretch/>
                        </pic:blipFill>
                        <pic:spPr bwMode="auto">
                          <a:xfrm>
                            <a:off x="0" y="0"/>
                            <a:ext cx="2880000" cy="2408400"/>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6006F1" w:rsidRDefault="006006F1" w:rsidP="006006F1">
            <w:pPr>
              <w:pStyle w:val="ListParagraph"/>
            </w:pPr>
          </w:p>
        </w:tc>
        <w:tc>
          <w:tcPr>
            <w:tcW w:w="4751" w:type="dxa"/>
          </w:tcPr>
          <w:p w:rsidR="006006F1" w:rsidRDefault="006006F1" w:rsidP="0067747C"/>
        </w:tc>
      </w:tr>
      <w:tr w:rsidR="00E12E34" w:rsidTr="007C1BF9">
        <w:tc>
          <w:tcPr>
            <w:tcW w:w="4265" w:type="dxa"/>
          </w:tcPr>
          <w:p w:rsidR="006006F1" w:rsidRDefault="006006F1" w:rsidP="0085676F">
            <w:pPr>
              <w:pStyle w:val="ListParagraph"/>
              <w:numPr>
                <w:ilvl w:val="0"/>
                <w:numId w:val="4"/>
              </w:numPr>
            </w:pPr>
            <w:r>
              <w:lastRenderedPageBreak/>
              <w:t>Using a small amount of double sided tape, affix the transducer surround to the transducer mounting board.</w:t>
            </w:r>
          </w:p>
        </w:tc>
        <w:tc>
          <w:tcPr>
            <w:tcW w:w="4751" w:type="dxa"/>
          </w:tcPr>
          <w:p w:rsidR="006006F1" w:rsidRDefault="00143BC2" w:rsidP="0067747C">
            <w:r>
              <w:rPr>
                <w:noProof/>
                <w:lang w:eastAsia="en-GB"/>
              </w:rPr>
              <w:drawing>
                <wp:inline distT="0" distB="0" distL="0" distR="0" wp14:anchorId="79CCD7E7" wp14:editId="4283BBAB">
                  <wp:extent cx="2879090" cy="21336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1050158 (Large).JPG"/>
                          <pic:cNvPicPr/>
                        </pic:nvPicPr>
                        <pic:blipFill rotWithShape="1">
                          <a:blip r:embed="rId34" cstate="print">
                            <a:extLst>
                              <a:ext uri="{28A0092B-C50C-407E-A947-70E740481C1C}">
                                <a14:useLocalDpi xmlns:a14="http://schemas.microsoft.com/office/drawing/2010/main" val="0"/>
                              </a:ext>
                            </a:extLst>
                          </a:blip>
                          <a:srcRect l="444" t="815" r="5384" b="6181"/>
                          <a:stretch/>
                        </pic:blipFill>
                        <pic:spPr bwMode="auto">
                          <a:xfrm>
                            <a:off x="0" y="0"/>
                            <a:ext cx="2880000" cy="2134274"/>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6006F1" w:rsidRDefault="006006F1" w:rsidP="006006F1">
            <w:pPr>
              <w:pStyle w:val="ListParagraph"/>
            </w:pPr>
          </w:p>
        </w:tc>
        <w:tc>
          <w:tcPr>
            <w:tcW w:w="4751" w:type="dxa"/>
          </w:tcPr>
          <w:p w:rsidR="006006F1" w:rsidRDefault="006006F1" w:rsidP="0067747C"/>
        </w:tc>
      </w:tr>
      <w:tr w:rsidR="00E12E34" w:rsidTr="007C1BF9">
        <w:tc>
          <w:tcPr>
            <w:tcW w:w="4265" w:type="dxa"/>
          </w:tcPr>
          <w:p w:rsidR="006006F1" w:rsidRDefault="006006F1" w:rsidP="0085676F">
            <w:pPr>
              <w:pStyle w:val="ListParagraph"/>
              <w:numPr>
                <w:ilvl w:val="0"/>
                <w:numId w:val="4"/>
              </w:numPr>
            </w:pPr>
            <w:r>
              <w:t xml:space="preserve">Using double sided tape, affix the transducer interface cushion to the inside surface of the upper case. </w:t>
            </w:r>
          </w:p>
        </w:tc>
        <w:tc>
          <w:tcPr>
            <w:tcW w:w="4751" w:type="dxa"/>
          </w:tcPr>
          <w:p w:rsidR="006006F1" w:rsidRDefault="00143BC2" w:rsidP="0067747C">
            <w:r>
              <w:rPr>
                <w:noProof/>
                <w:lang w:eastAsia="en-GB"/>
              </w:rPr>
              <w:drawing>
                <wp:inline distT="0" distB="0" distL="0" distR="0" wp14:anchorId="52C3679C" wp14:editId="2D6AB95E">
                  <wp:extent cx="2879725" cy="26193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1050164 (Large).JPG"/>
                          <pic:cNvPicPr/>
                        </pic:nvPicPr>
                        <pic:blipFill rotWithShape="1">
                          <a:blip r:embed="rId35" cstate="print">
                            <a:extLst>
                              <a:ext uri="{28A0092B-C50C-407E-A947-70E740481C1C}">
                                <a14:useLocalDpi xmlns:a14="http://schemas.microsoft.com/office/drawing/2010/main" val="0"/>
                              </a:ext>
                            </a:extLst>
                          </a:blip>
                          <a:srcRect l="11521" t="7443" r="13805" b="1993"/>
                          <a:stretch/>
                        </pic:blipFill>
                        <pic:spPr bwMode="auto">
                          <a:xfrm>
                            <a:off x="0" y="0"/>
                            <a:ext cx="2880000" cy="2619625"/>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6006F1" w:rsidRDefault="006006F1" w:rsidP="006006F1">
            <w:pPr>
              <w:pStyle w:val="ListParagraph"/>
            </w:pPr>
          </w:p>
        </w:tc>
        <w:tc>
          <w:tcPr>
            <w:tcW w:w="4751" w:type="dxa"/>
          </w:tcPr>
          <w:p w:rsidR="006006F1" w:rsidRDefault="006006F1" w:rsidP="0067747C"/>
        </w:tc>
      </w:tr>
      <w:tr w:rsidR="00E12E34" w:rsidTr="007C1BF9">
        <w:tc>
          <w:tcPr>
            <w:tcW w:w="4265" w:type="dxa"/>
          </w:tcPr>
          <w:p w:rsidR="006006F1" w:rsidRDefault="006006F1" w:rsidP="0085676F">
            <w:pPr>
              <w:pStyle w:val="ListParagraph"/>
              <w:numPr>
                <w:ilvl w:val="0"/>
                <w:numId w:val="4"/>
              </w:numPr>
            </w:pPr>
            <w:r>
              <w:t>Place the transducer assembly over the interface cushion</w:t>
            </w:r>
            <w:r w:rsidR="00143BC2">
              <w:t>, with spacing nut on the underside of the mounting board,</w:t>
            </w:r>
            <w:r>
              <w:t xml:space="preserve"> and fix</w:t>
            </w:r>
            <w:r w:rsidR="00E43CA1">
              <w:t xml:space="preserve"> into place using the mounting screws.</w:t>
            </w:r>
          </w:p>
        </w:tc>
        <w:tc>
          <w:tcPr>
            <w:tcW w:w="4751" w:type="dxa"/>
          </w:tcPr>
          <w:p w:rsidR="006006F1" w:rsidRDefault="00363E32" w:rsidP="0067747C">
            <w:r>
              <w:rPr>
                <w:noProof/>
                <w:lang w:eastAsia="en-GB"/>
              </w:rPr>
              <w:drawing>
                <wp:inline distT="0" distB="0" distL="0" distR="0">
                  <wp:extent cx="2879501" cy="22491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1050179.JPG"/>
                          <pic:cNvPicPr/>
                        </pic:nvPicPr>
                        <pic:blipFill rotWithShape="1">
                          <a:blip r:embed="rId36" cstate="print">
                            <a:extLst>
                              <a:ext uri="{28A0092B-C50C-407E-A947-70E740481C1C}">
                                <a14:useLocalDpi xmlns:a14="http://schemas.microsoft.com/office/drawing/2010/main" val="0"/>
                              </a:ext>
                            </a:extLst>
                          </a:blip>
                          <a:srcRect l="167" t="1031" r="4775"/>
                          <a:stretch/>
                        </pic:blipFill>
                        <pic:spPr bwMode="auto">
                          <a:xfrm>
                            <a:off x="0" y="0"/>
                            <a:ext cx="2880000" cy="2249560"/>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E43CA1" w:rsidRDefault="00E43CA1" w:rsidP="00E43CA1">
            <w:pPr>
              <w:pStyle w:val="ListParagraph"/>
            </w:pPr>
          </w:p>
        </w:tc>
        <w:tc>
          <w:tcPr>
            <w:tcW w:w="4751" w:type="dxa"/>
          </w:tcPr>
          <w:p w:rsidR="00E43CA1" w:rsidRDefault="00E43CA1" w:rsidP="0067747C"/>
        </w:tc>
      </w:tr>
      <w:tr w:rsidR="00E12E34" w:rsidTr="007C1BF9">
        <w:tc>
          <w:tcPr>
            <w:tcW w:w="4265" w:type="dxa"/>
          </w:tcPr>
          <w:p w:rsidR="00E43CA1" w:rsidRDefault="00E43CA1" w:rsidP="0085676F">
            <w:pPr>
              <w:pStyle w:val="ListParagraph"/>
              <w:numPr>
                <w:ilvl w:val="0"/>
                <w:numId w:val="4"/>
              </w:numPr>
            </w:pPr>
            <w:r>
              <w:lastRenderedPageBreak/>
              <w:t>Connect the transducer assembly to the PCB using the 3 pin connector.</w:t>
            </w:r>
          </w:p>
        </w:tc>
        <w:tc>
          <w:tcPr>
            <w:tcW w:w="4751" w:type="dxa"/>
          </w:tcPr>
          <w:p w:rsidR="00E43CA1" w:rsidRDefault="00317E47" w:rsidP="0067747C">
            <w:r>
              <w:rPr>
                <w:noProof/>
                <w:lang w:eastAsia="en-GB"/>
              </w:rPr>
              <w:drawing>
                <wp:inline distT="0" distB="0" distL="0" distR="0">
                  <wp:extent cx="2879725" cy="19145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1050197 (Large).JPG"/>
                          <pic:cNvPicPr/>
                        </pic:nvPicPr>
                        <pic:blipFill rotWithShape="1">
                          <a:blip r:embed="rId37" cstate="print">
                            <a:extLst>
                              <a:ext uri="{28A0092B-C50C-407E-A947-70E740481C1C}">
                                <a14:useLocalDpi xmlns:a14="http://schemas.microsoft.com/office/drawing/2010/main" val="0"/>
                              </a:ext>
                            </a:extLst>
                          </a:blip>
                          <a:srcRect l="22767" t="1994" r="5773" b="34684"/>
                          <a:stretch/>
                        </pic:blipFill>
                        <pic:spPr bwMode="auto">
                          <a:xfrm>
                            <a:off x="0" y="0"/>
                            <a:ext cx="2880000" cy="1914708"/>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E43CA1" w:rsidRDefault="00E43CA1" w:rsidP="00E43CA1">
            <w:pPr>
              <w:pStyle w:val="ListParagraph"/>
            </w:pPr>
          </w:p>
        </w:tc>
        <w:tc>
          <w:tcPr>
            <w:tcW w:w="4751" w:type="dxa"/>
          </w:tcPr>
          <w:p w:rsidR="00E43CA1" w:rsidRDefault="00E43CA1" w:rsidP="0067747C"/>
        </w:tc>
      </w:tr>
      <w:tr w:rsidR="00E12E34" w:rsidTr="007C1BF9">
        <w:tc>
          <w:tcPr>
            <w:tcW w:w="4265" w:type="dxa"/>
          </w:tcPr>
          <w:p w:rsidR="00E43CA1" w:rsidRDefault="00E43CA1" w:rsidP="0085676F">
            <w:pPr>
              <w:pStyle w:val="ListParagraph"/>
              <w:numPr>
                <w:ilvl w:val="0"/>
                <w:numId w:val="4"/>
              </w:numPr>
            </w:pPr>
            <w:r w:rsidRPr="00E43CA1">
              <w:t>Cu</w:t>
            </w:r>
            <w:r>
              <w:t>t a length of ribbon cable to 150</w:t>
            </w:r>
            <w:r w:rsidRPr="00E43CA1">
              <w:t>mm</w:t>
            </w:r>
            <w:r>
              <w:t>. Affix a 2</w:t>
            </w:r>
            <w:r w:rsidR="00E80B23">
              <w:t xml:space="preserve"> pin M22</w:t>
            </w:r>
            <w:r w:rsidRPr="00E43CA1">
              <w:t xml:space="preserve"> connector.</w:t>
            </w:r>
          </w:p>
        </w:tc>
        <w:tc>
          <w:tcPr>
            <w:tcW w:w="4751" w:type="dxa"/>
          </w:tcPr>
          <w:p w:rsidR="00E43CA1" w:rsidRDefault="00317E47" w:rsidP="0067747C">
            <w:r>
              <w:rPr>
                <w:noProof/>
                <w:lang w:eastAsia="en-GB"/>
              </w:rPr>
              <w:drawing>
                <wp:inline distT="0" distB="0" distL="0" distR="0">
                  <wp:extent cx="2879090" cy="189547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1050209 (Large).JPG"/>
                          <pic:cNvPicPr/>
                        </pic:nvPicPr>
                        <pic:blipFill rotWithShape="1">
                          <a:blip r:embed="rId38" cstate="print">
                            <a:extLst>
                              <a:ext uri="{28A0092B-C50C-407E-A947-70E740481C1C}">
                                <a14:useLocalDpi xmlns:a14="http://schemas.microsoft.com/office/drawing/2010/main" val="0"/>
                              </a:ext>
                            </a:extLst>
                          </a:blip>
                          <a:srcRect l="11467" t="31013" r="22391" b="10920"/>
                          <a:stretch/>
                        </pic:blipFill>
                        <pic:spPr bwMode="auto">
                          <a:xfrm>
                            <a:off x="0" y="0"/>
                            <a:ext cx="2880000" cy="1896074"/>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E43CA1" w:rsidRPr="00E43CA1" w:rsidRDefault="00E43CA1" w:rsidP="00E43CA1">
            <w:pPr>
              <w:pStyle w:val="ListParagraph"/>
            </w:pPr>
          </w:p>
        </w:tc>
        <w:tc>
          <w:tcPr>
            <w:tcW w:w="4751" w:type="dxa"/>
          </w:tcPr>
          <w:p w:rsidR="00E43CA1" w:rsidRDefault="00E43CA1" w:rsidP="0067747C"/>
        </w:tc>
      </w:tr>
      <w:tr w:rsidR="00E12E34" w:rsidTr="007C1BF9">
        <w:tc>
          <w:tcPr>
            <w:tcW w:w="4265" w:type="dxa"/>
          </w:tcPr>
          <w:p w:rsidR="00E43CA1" w:rsidRPr="00E43CA1" w:rsidRDefault="00E43CA1" w:rsidP="0085676F">
            <w:pPr>
              <w:pStyle w:val="ListParagraph"/>
              <w:numPr>
                <w:ilvl w:val="0"/>
                <w:numId w:val="4"/>
              </w:numPr>
            </w:pPr>
            <w:r>
              <w:t>Solder the ribbon cable to the battery contacts.</w:t>
            </w:r>
          </w:p>
        </w:tc>
        <w:tc>
          <w:tcPr>
            <w:tcW w:w="4751" w:type="dxa"/>
          </w:tcPr>
          <w:p w:rsidR="00E43CA1" w:rsidRDefault="00317E47" w:rsidP="0067747C">
            <w:r>
              <w:rPr>
                <w:noProof/>
                <w:lang w:eastAsia="en-GB"/>
              </w:rPr>
              <w:drawing>
                <wp:inline distT="0" distB="0" distL="0" distR="0">
                  <wp:extent cx="2880000" cy="20088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1050212 (Large).JPG"/>
                          <pic:cNvPicPr/>
                        </pic:nvPicPr>
                        <pic:blipFill rotWithShape="1">
                          <a:blip r:embed="rId39" cstate="print">
                            <a:extLst>
                              <a:ext uri="{28A0092B-C50C-407E-A947-70E740481C1C}">
                                <a14:useLocalDpi xmlns:a14="http://schemas.microsoft.com/office/drawing/2010/main" val="0"/>
                              </a:ext>
                            </a:extLst>
                          </a:blip>
                          <a:srcRect l="8642" t="8862" r="14413" b="19571"/>
                          <a:stretch/>
                        </pic:blipFill>
                        <pic:spPr bwMode="auto">
                          <a:xfrm>
                            <a:off x="0" y="0"/>
                            <a:ext cx="2880000" cy="2008800"/>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E43CA1" w:rsidRDefault="00E43CA1" w:rsidP="00E43CA1">
            <w:pPr>
              <w:pStyle w:val="ListParagraph"/>
            </w:pPr>
          </w:p>
        </w:tc>
        <w:tc>
          <w:tcPr>
            <w:tcW w:w="4751" w:type="dxa"/>
          </w:tcPr>
          <w:p w:rsidR="00E43CA1" w:rsidRDefault="00E43CA1" w:rsidP="0067747C"/>
        </w:tc>
      </w:tr>
      <w:tr w:rsidR="00E12E34" w:rsidTr="007C1BF9">
        <w:tc>
          <w:tcPr>
            <w:tcW w:w="4265" w:type="dxa"/>
          </w:tcPr>
          <w:p w:rsidR="00E43CA1" w:rsidRDefault="00E80B23" w:rsidP="0085676F">
            <w:pPr>
              <w:pStyle w:val="ListParagraph"/>
              <w:numPr>
                <w:ilvl w:val="0"/>
                <w:numId w:val="4"/>
              </w:numPr>
            </w:pPr>
            <w:r>
              <w:t>Connect the 2 pin M22</w:t>
            </w:r>
            <w:r w:rsidR="00E43CA1">
              <w:t xml:space="preserve"> connector to the 2 pin connector on the PCB.</w:t>
            </w:r>
          </w:p>
        </w:tc>
        <w:tc>
          <w:tcPr>
            <w:tcW w:w="4751" w:type="dxa"/>
          </w:tcPr>
          <w:p w:rsidR="00E43CA1" w:rsidRDefault="00317E47" w:rsidP="0067747C">
            <w:r>
              <w:rPr>
                <w:noProof/>
                <w:lang w:eastAsia="en-GB"/>
              </w:rPr>
              <w:drawing>
                <wp:inline distT="0" distB="0" distL="0" distR="0">
                  <wp:extent cx="2880000" cy="18108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1050218 (Large).JPG"/>
                          <pic:cNvPicPr/>
                        </pic:nvPicPr>
                        <pic:blipFill rotWithShape="1">
                          <a:blip r:embed="rId40" cstate="print">
                            <a:extLst>
                              <a:ext uri="{28A0092B-C50C-407E-A947-70E740481C1C}">
                                <a14:useLocalDpi xmlns:a14="http://schemas.microsoft.com/office/drawing/2010/main" val="0"/>
                              </a:ext>
                            </a:extLst>
                          </a:blip>
                          <a:srcRect l="12797" t="4210" r="8763" b="29986"/>
                          <a:stretch/>
                        </pic:blipFill>
                        <pic:spPr bwMode="auto">
                          <a:xfrm>
                            <a:off x="0" y="0"/>
                            <a:ext cx="2880000" cy="1810800"/>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E43CA1" w:rsidRDefault="00E43CA1" w:rsidP="00E43CA1">
            <w:pPr>
              <w:pStyle w:val="ListParagraph"/>
            </w:pPr>
          </w:p>
        </w:tc>
        <w:tc>
          <w:tcPr>
            <w:tcW w:w="4751" w:type="dxa"/>
          </w:tcPr>
          <w:p w:rsidR="00E43CA1" w:rsidRDefault="00E43CA1" w:rsidP="0067747C"/>
        </w:tc>
      </w:tr>
      <w:tr w:rsidR="00E12E34" w:rsidTr="007C1BF9">
        <w:tc>
          <w:tcPr>
            <w:tcW w:w="4265" w:type="dxa"/>
          </w:tcPr>
          <w:p w:rsidR="00E43CA1" w:rsidRDefault="00F578AF" w:rsidP="0085676F">
            <w:pPr>
              <w:pStyle w:val="ListParagraph"/>
              <w:numPr>
                <w:ilvl w:val="0"/>
                <w:numId w:val="4"/>
              </w:numPr>
            </w:pPr>
            <w:r>
              <w:t xml:space="preserve">At this point, </w:t>
            </w:r>
            <w:r w:rsidR="00B35ECD">
              <w:t>test the unit</w:t>
            </w:r>
            <w:r>
              <w:t xml:space="preserve">. Insert </w:t>
            </w:r>
            <w:r w:rsidR="00317E47">
              <w:t xml:space="preserve">4xAA </w:t>
            </w:r>
            <w:r>
              <w:t>batteries and fix the case halves together.</w:t>
            </w:r>
          </w:p>
          <w:p w:rsidR="00B35ECD" w:rsidRDefault="00B35ECD" w:rsidP="00B35ECD">
            <w:pPr>
              <w:pStyle w:val="ListParagraph"/>
            </w:pPr>
          </w:p>
          <w:p w:rsidR="00B35ECD" w:rsidRDefault="00B35ECD" w:rsidP="0085676F">
            <w:pPr>
              <w:pStyle w:val="ListParagraph"/>
              <w:numPr>
                <w:ilvl w:val="0"/>
                <w:numId w:val="4"/>
              </w:numPr>
            </w:pPr>
            <w:r w:rsidRPr="00B35ECD">
              <w:t>Test the unit functions as expected. Refer to the QA procedure for the method.</w:t>
            </w:r>
          </w:p>
        </w:tc>
        <w:tc>
          <w:tcPr>
            <w:tcW w:w="4751" w:type="dxa"/>
          </w:tcPr>
          <w:p w:rsidR="00E43CA1" w:rsidRDefault="00317E47" w:rsidP="0067747C">
            <w:r>
              <w:rPr>
                <w:noProof/>
                <w:lang w:eastAsia="en-GB"/>
              </w:rPr>
              <w:drawing>
                <wp:inline distT="0" distB="0" distL="0" distR="0">
                  <wp:extent cx="2879017" cy="2113915"/>
                  <wp:effectExtent l="0" t="0" r="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1050224 (Large).JPG"/>
                          <pic:cNvPicPr/>
                        </pic:nvPicPr>
                        <pic:blipFill rotWithShape="1">
                          <a:blip r:embed="rId41" cstate="print">
                            <a:extLst>
                              <a:ext uri="{28A0092B-C50C-407E-A947-70E740481C1C}">
                                <a14:useLocalDpi xmlns:a14="http://schemas.microsoft.com/office/drawing/2010/main" val="0"/>
                              </a:ext>
                            </a:extLst>
                          </a:blip>
                          <a:srcRect l="7146" t="4274" r="8930" b="13589"/>
                          <a:stretch/>
                        </pic:blipFill>
                        <pic:spPr bwMode="auto">
                          <a:xfrm>
                            <a:off x="0" y="0"/>
                            <a:ext cx="2880000" cy="2114637"/>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F578AF" w:rsidRDefault="00F578AF" w:rsidP="00F578AF">
            <w:pPr>
              <w:pStyle w:val="ListParagraph"/>
            </w:pPr>
          </w:p>
        </w:tc>
        <w:tc>
          <w:tcPr>
            <w:tcW w:w="4751" w:type="dxa"/>
          </w:tcPr>
          <w:p w:rsidR="00F578AF" w:rsidRDefault="00F578AF" w:rsidP="0067747C"/>
        </w:tc>
      </w:tr>
      <w:tr w:rsidR="00E12E34" w:rsidTr="007C1BF9">
        <w:tc>
          <w:tcPr>
            <w:tcW w:w="4265" w:type="dxa"/>
          </w:tcPr>
          <w:p w:rsidR="00F578AF" w:rsidRDefault="00F578AF" w:rsidP="0085676F">
            <w:pPr>
              <w:pStyle w:val="ListParagraph"/>
              <w:numPr>
                <w:ilvl w:val="0"/>
                <w:numId w:val="4"/>
              </w:numPr>
            </w:pPr>
            <w:r>
              <w:t>When the unit is working as expected</w:t>
            </w:r>
            <w:r w:rsidR="00D52D87">
              <w:t>, use Tamper E</w:t>
            </w:r>
            <w:r w:rsidR="00443844">
              <w:t>vident Seal on the exposed nuts and screw heads.</w:t>
            </w:r>
          </w:p>
        </w:tc>
        <w:tc>
          <w:tcPr>
            <w:tcW w:w="4751" w:type="dxa"/>
          </w:tcPr>
          <w:p w:rsidR="00F578AF" w:rsidRDefault="008971E8" w:rsidP="0067747C">
            <w:r>
              <w:rPr>
                <w:noProof/>
                <w:lang w:eastAsia="en-GB"/>
              </w:rPr>
              <w:drawing>
                <wp:inline distT="0" distB="0" distL="0" distR="0">
                  <wp:extent cx="2879090" cy="25241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1050228 (Large).JPG"/>
                          <pic:cNvPicPr/>
                        </pic:nvPicPr>
                        <pic:blipFill rotWithShape="1">
                          <a:blip r:embed="rId42" cstate="print">
                            <a:extLst>
                              <a:ext uri="{28A0092B-C50C-407E-A947-70E740481C1C}">
                                <a14:useLocalDpi xmlns:a14="http://schemas.microsoft.com/office/drawing/2010/main" val="0"/>
                              </a:ext>
                            </a:extLst>
                          </a:blip>
                          <a:srcRect l="10138" t="1769" r="6104" b="272"/>
                          <a:stretch/>
                        </pic:blipFill>
                        <pic:spPr bwMode="auto">
                          <a:xfrm>
                            <a:off x="0" y="0"/>
                            <a:ext cx="2880000" cy="2524923"/>
                          </a:xfrm>
                          <a:prstGeom prst="rect">
                            <a:avLst/>
                          </a:prstGeom>
                          <a:ln>
                            <a:noFill/>
                          </a:ln>
                          <a:extLst>
                            <a:ext uri="{53640926-AAD7-44D8-BBD7-CCE9431645EC}">
                              <a14:shadowObscured xmlns:a14="http://schemas.microsoft.com/office/drawing/2010/main"/>
                            </a:ext>
                          </a:extLst>
                        </pic:spPr>
                      </pic:pic>
                    </a:graphicData>
                  </a:graphic>
                </wp:inline>
              </w:drawing>
            </w:r>
          </w:p>
        </w:tc>
      </w:tr>
      <w:tr w:rsidR="008971E8" w:rsidTr="007C1BF9">
        <w:tc>
          <w:tcPr>
            <w:tcW w:w="4265" w:type="dxa"/>
          </w:tcPr>
          <w:p w:rsidR="008971E8" w:rsidRDefault="008971E8" w:rsidP="008971E8">
            <w:pPr>
              <w:pStyle w:val="ListParagraph"/>
            </w:pPr>
          </w:p>
        </w:tc>
        <w:tc>
          <w:tcPr>
            <w:tcW w:w="4751" w:type="dxa"/>
          </w:tcPr>
          <w:p w:rsidR="008971E8" w:rsidRDefault="008971E8" w:rsidP="0067747C">
            <w:pPr>
              <w:rPr>
                <w:noProof/>
                <w:lang w:eastAsia="en-GB"/>
              </w:rPr>
            </w:pPr>
          </w:p>
        </w:tc>
      </w:tr>
      <w:tr w:rsidR="008971E8" w:rsidTr="007C1BF9">
        <w:tc>
          <w:tcPr>
            <w:tcW w:w="4265" w:type="dxa"/>
          </w:tcPr>
          <w:p w:rsidR="008971E8" w:rsidRDefault="008971E8" w:rsidP="0085676F">
            <w:pPr>
              <w:pStyle w:val="ListParagraph"/>
              <w:numPr>
                <w:ilvl w:val="0"/>
                <w:numId w:val="4"/>
              </w:numPr>
            </w:pPr>
            <w:r>
              <w:t>Affix a serial number label to the back of the transducer assembly.</w:t>
            </w:r>
          </w:p>
          <w:p w:rsidR="008544C7" w:rsidRDefault="008544C7" w:rsidP="008544C7">
            <w:pPr>
              <w:pStyle w:val="ListParagraph"/>
            </w:pPr>
          </w:p>
          <w:p w:rsidR="008971E8" w:rsidRDefault="008544C7" w:rsidP="0085676F">
            <w:pPr>
              <w:pStyle w:val="ListParagraph"/>
              <w:numPr>
                <w:ilvl w:val="0"/>
                <w:numId w:val="4"/>
              </w:numPr>
            </w:pPr>
            <w:r>
              <w:t>Affix a ‘Warranty Void’ label between the transducer assembly and the main PCB.</w:t>
            </w:r>
          </w:p>
        </w:tc>
        <w:tc>
          <w:tcPr>
            <w:tcW w:w="4751" w:type="dxa"/>
          </w:tcPr>
          <w:p w:rsidR="008971E8" w:rsidRDefault="008971E8" w:rsidP="0067747C">
            <w:pPr>
              <w:rPr>
                <w:noProof/>
                <w:lang w:eastAsia="en-GB"/>
              </w:rPr>
            </w:pPr>
            <w:r>
              <w:rPr>
                <w:noProof/>
                <w:lang w:eastAsia="en-GB"/>
              </w:rPr>
              <w:drawing>
                <wp:inline distT="0" distB="0" distL="0" distR="0">
                  <wp:extent cx="2879090" cy="248602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1050235 (Large).JPG"/>
                          <pic:cNvPicPr/>
                        </pic:nvPicPr>
                        <pic:blipFill rotWithShape="1">
                          <a:blip r:embed="rId43" cstate="print">
                            <a:extLst>
                              <a:ext uri="{28A0092B-C50C-407E-A947-70E740481C1C}">
                                <a14:useLocalDpi xmlns:a14="http://schemas.microsoft.com/office/drawing/2010/main" val="0"/>
                              </a:ext>
                            </a:extLst>
                          </a:blip>
                          <a:srcRect l="4653" t="-262" r="15078" b="7898"/>
                          <a:stretch/>
                        </pic:blipFill>
                        <pic:spPr bwMode="auto">
                          <a:xfrm>
                            <a:off x="0" y="0"/>
                            <a:ext cx="2880000" cy="2486811"/>
                          </a:xfrm>
                          <a:prstGeom prst="rect">
                            <a:avLst/>
                          </a:prstGeom>
                          <a:ln>
                            <a:noFill/>
                          </a:ln>
                          <a:extLst>
                            <a:ext uri="{53640926-AAD7-44D8-BBD7-CCE9431645EC}">
                              <a14:shadowObscured xmlns:a14="http://schemas.microsoft.com/office/drawing/2010/main"/>
                            </a:ext>
                          </a:extLst>
                        </pic:spPr>
                      </pic:pic>
                    </a:graphicData>
                  </a:graphic>
                </wp:inline>
              </w:drawing>
            </w:r>
          </w:p>
        </w:tc>
      </w:tr>
      <w:tr w:rsidR="008544C7" w:rsidTr="007C1BF9">
        <w:tc>
          <w:tcPr>
            <w:tcW w:w="4265" w:type="dxa"/>
          </w:tcPr>
          <w:p w:rsidR="008544C7" w:rsidRDefault="008544C7" w:rsidP="008544C7">
            <w:pPr>
              <w:pStyle w:val="ListParagraph"/>
            </w:pPr>
          </w:p>
        </w:tc>
        <w:tc>
          <w:tcPr>
            <w:tcW w:w="4751" w:type="dxa"/>
          </w:tcPr>
          <w:p w:rsidR="008544C7" w:rsidRDefault="008544C7" w:rsidP="0067747C">
            <w:pPr>
              <w:rPr>
                <w:noProof/>
                <w:lang w:eastAsia="en-GB"/>
              </w:rPr>
            </w:pPr>
          </w:p>
        </w:tc>
      </w:tr>
      <w:tr w:rsidR="008544C7" w:rsidTr="007C1BF9">
        <w:tc>
          <w:tcPr>
            <w:tcW w:w="4265" w:type="dxa"/>
          </w:tcPr>
          <w:p w:rsidR="008544C7" w:rsidRDefault="008544C7" w:rsidP="0085676F">
            <w:pPr>
              <w:pStyle w:val="ListParagraph"/>
              <w:numPr>
                <w:ilvl w:val="0"/>
                <w:numId w:val="4"/>
              </w:numPr>
            </w:pPr>
            <w:r>
              <w:lastRenderedPageBreak/>
              <w:t>Affix a serial number label to the inside of the battery compartment door.</w:t>
            </w:r>
          </w:p>
        </w:tc>
        <w:tc>
          <w:tcPr>
            <w:tcW w:w="4751" w:type="dxa"/>
          </w:tcPr>
          <w:p w:rsidR="008544C7" w:rsidRDefault="008544C7" w:rsidP="0067747C">
            <w:pPr>
              <w:rPr>
                <w:noProof/>
                <w:lang w:eastAsia="en-GB"/>
              </w:rPr>
            </w:pPr>
            <w:r>
              <w:rPr>
                <w:noProof/>
                <w:lang w:eastAsia="en-GB"/>
              </w:rPr>
              <w:drawing>
                <wp:inline distT="0" distB="0" distL="0" distR="0">
                  <wp:extent cx="2879090" cy="244792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1050239 (Large).JPG"/>
                          <pic:cNvPicPr/>
                        </pic:nvPicPr>
                        <pic:blipFill rotWithShape="1">
                          <a:blip r:embed="rId44" cstate="print">
                            <a:extLst>
                              <a:ext uri="{28A0092B-C50C-407E-A947-70E740481C1C}">
                                <a14:useLocalDpi xmlns:a14="http://schemas.microsoft.com/office/drawing/2010/main" val="0"/>
                              </a:ext>
                            </a:extLst>
                          </a:blip>
                          <a:srcRect l="15455" t="11724" r="13417" b="7674"/>
                          <a:stretch/>
                        </pic:blipFill>
                        <pic:spPr bwMode="auto">
                          <a:xfrm>
                            <a:off x="0" y="0"/>
                            <a:ext cx="2880000" cy="2448699"/>
                          </a:xfrm>
                          <a:prstGeom prst="rect">
                            <a:avLst/>
                          </a:prstGeom>
                          <a:ln>
                            <a:noFill/>
                          </a:ln>
                          <a:extLst>
                            <a:ext uri="{53640926-AAD7-44D8-BBD7-CCE9431645EC}">
                              <a14:shadowObscured xmlns:a14="http://schemas.microsoft.com/office/drawing/2010/main"/>
                            </a:ext>
                          </a:extLst>
                        </pic:spPr>
                      </pic:pic>
                    </a:graphicData>
                  </a:graphic>
                </wp:inline>
              </w:drawing>
            </w:r>
          </w:p>
        </w:tc>
      </w:tr>
      <w:tr w:rsidR="008544C7" w:rsidTr="007C1BF9">
        <w:tc>
          <w:tcPr>
            <w:tcW w:w="4265" w:type="dxa"/>
          </w:tcPr>
          <w:p w:rsidR="008544C7" w:rsidRDefault="008544C7" w:rsidP="008544C7">
            <w:pPr>
              <w:pStyle w:val="ListParagraph"/>
            </w:pPr>
          </w:p>
        </w:tc>
        <w:tc>
          <w:tcPr>
            <w:tcW w:w="4751" w:type="dxa"/>
          </w:tcPr>
          <w:p w:rsidR="008544C7" w:rsidRDefault="008544C7" w:rsidP="0067747C">
            <w:pPr>
              <w:rPr>
                <w:noProof/>
                <w:lang w:eastAsia="en-GB"/>
              </w:rPr>
            </w:pPr>
          </w:p>
        </w:tc>
      </w:tr>
      <w:tr w:rsidR="008544C7" w:rsidTr="007C1BF9">
        <w:tc>
          <w:tcPr>
            <w:tcW w:w="4265" w:type="dxa"/>
          </w:tcPr>
          <w:p w:rsidR="008544C7" w:rsidRDefault="008544C7" w:rsidP="0085676F">
            <w:pPr>
              <w:pStyle w:val="ListParagraph"/>
              <w:numPr>
                <w:ilvl w:val="0"/>
                <w:numId w:val="4"/>
              </w:numPr>
            </w:pPr>
            <w:r>
              <w:t>Affix a trimmed serial number label to the inside of the battery compartment.</w:t>
            </w:r>
          </w:p>
        </w:tc>
        <w:tc>
          <w:tcPr>
            <w:tcW w:w="4751" w:type="dxa"/>
          </w:tcPr>
          <w:p w:rsidR="008544C7" w:rsidRDefault="008544C7" w:rsidP="0067747C">
            <w:pPr>
              <w:rPr>
                <w:noProof/>
                <w:lang w:eastAsia="en-GB"/>
              </w:rPr>
            </w:pPr>
            <w:r>
              <w:rPr>
                <w:noProof/>
                <w:lang w:eastAsia="en-GB"/>
              </w:rPr>
              <w:drawing>
                <wp:inline distT="0" distB="0" distL="0" distR="0">
                  <wp:extent cx="2877003" cy="172339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1050245 (Large).JPG"/>
                          <pic:cNvPicPr/>
                        </pic:nvPicPr>
                        <pic:blipFill rotWithShape="1">
                          <a:blip r:embed="rId45" cstate="print">
                            <a:extLst>
                              <a:ext uri="{28A0092B-C50C-407E-A947-70E740481C1C}">
                                <a14:useLocalDpi xmlns:a14="http://schemas.microsoft.com/office/drawing/2010/main" val="0"/>
                              </a:ext>
                            </a:extLst>
                          </a:blip>
                          <a:srcRect l="13461" t="19344" r="15411" b="23818"/>
                          <a:stretch/>
                        </pic:blipFill>
                        <pic:spPr bwMode="auto">
                          <a:xfrm>
                            <a:off x="0" y="0"/>
                            <a:ext cx="2880000" cy="1725185"/>
                          </a:xfrm>
                          <a:prstGeom prst="rect">
                            <a:avLst/>
                          </a:prstGeom>
                          <a:ln>
                            <a:noFill/>
                          </a:ln>
                          <a:extLst>
                            <a:ext uri="{53640926-AAD7-44D8-BBD7-CCE9431645EC}">
                              <a14:shadowObscured xmlns:a14="http://schemas.microsoft.com/office/drawing/2010/main"/>
                            </a:ext>
                          </a:extLst>
                        </pic:spPr>
                      </pic:pic>
                    </a:graphicData>
                  </a:graphic>
                </wp:inline>
              </w:drawing>
            </w:r>
          </w:p>
        </w:tc>
      </w:tr>
      <w:tr w:rsidR="00D52D87" w:rsidTr="007C1BF9">
        <w:tc>
          <w:tcPr>
            <w:tcW w:w="4265" w:type="dxa"/>
          </w:tcPr>
          <w:p w:rsidR="00D52D87" w:rsidRDefault="00D52D87" w:rsidP="00D52D87">
            <w:pPr>
              <w:pStyle w:val="ListParagraph"/>
            </w:pPr>
          </w:p>
        </w:tc>
        <w:tc>
          <w:tcPr>
            <w:tcW w:w="4751" w:type="dxa"/>
          </w:tcPr>
          <w:p w:rsidR="00D52D87" w:rsidRDefault="00D52D87" w:rsidP="0067747C"/>
        </w:tc>
      </w:tr>
      <w:tr w:rsidR="00D52D87" w:rsidTr="007C1BF9">
        <w:tc>
          <w:tcPr>
            <w:tcW w:w="4265" w:type="dxa"/>
          </w:tcPr>
          <w:p w:rsidR="00D52D87" w:rsidRDefault="00D52D87" w:rsidP="00D52D87">
            <w:pPr>
              <w:pStyle w:val="ListParagraph"/>
              <w:numPr>
                <w:ilvl w:val="0"/>
                <w:numId w:val="4"/>
              </w:numPr>
            </w:pPr>
            <w:r>
              <w:t>F</w:t>
            </w:r>
            <w:r w:rsidRPr="00D52D87">
              <w:t>ully assemble the unit</w:t>
            </w:r>
            <w:r w:rsidR="008544C7">
              <w:t>,</w:t>
            </w:r>
            <w:r w:rsidRPr="00D52D87">
              <w:t xml:space="preserve"> using the case screws.</w:t>
            </w:r>
          </w:p>
        </w:tc>
        <w:tc>
          <w:tcPr>
            <w:tcW w:w="4751" w:type="dxa"/>
          </w:tcPr>
          <w:p w:rsidR="00D52D87" w:rsidRDefault="008544C7" w:rsidP="0067747C">
            <w:r>
              <w:rPr>
                <w:noProof/>
                <w:lang w:eastAsia="en-GB"/>
              </w:rPr>
              <w:drawing>
                <wp:inline distT="0" distB="0" distL="0" distR="0">
                  <wp:extent cx="2879089" cy="15049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1050247 (Large).JPG"/>
                          <pic:cNvPicPr/>
                        </pic:nvPicPr>
                        <pic:blipFill rotWithShape="1">
                          <a:blip r:embed="rId46" cstate="print">
                            <a:extLst>
                              <a:ext uri="{28A0092B-C50C-407E-A947-70E740481C1C}">
                                <a14:useLocalDpi xmlns:a14="http://schemas.microsoft.com/office/drawing/2010/main" val="0"/>
                              </a:ext>
                            </a:extLst>
                          </a:blip>
                          <a:srcRect l="1497" t="19188" r="9595" b="18911"/>
                          <a:stretch/>
                        </pic:blipFill>
                        <pic:spPr bwMode="auto">
                          <a:xfrm>
                            <a:off x="0" y="0"/>
                            <a:ext cx="2880000" cy="1505426"/>
                          </a:xfrm>
                          <a:prstGeom prst="rect">
                            <a:avLst/>
                          </a:prstGeom>
                          <a:ln>
                            <a:noFill/>
                          </a:ln>
                          <a:extLst>
                            <a:ext uri="{53640926-AAD7-44D8-BBD7-CCE9431645EC}">
                              <a14:shadowObscured xmlns:a14="http://schemas.microsoft.com/office/drawing/2010/main"/>
                            </a:ext>
                          </a:extLst>
                        </pic:spPr>
                      </pic:pic>
                    </a:graphicData>
                  </a:graphic>
                </wp:inline>
              </w:drawing>
            </w:r>
          </w:p>
        </w:tc>
      </w:tr>
      <w:tr w:rsidR="00E12E34" w:rsidTr="007C1BF9">
        <w:tc>
          <w:tcPr>
            <w:tcW w:w="4265" w:type="dxa"/>
          </w:tcPr>
          <w:p w:rsidR="00F578AF" w:rsidRDefault="00F578AF" w:rsidP="00F578AF">
            <w:pPr>
              <w:pStyle w:val="ListParagraph"/>
            </w:pPr>
          </w:p>
        </w:tc>
        <w:tc>
          <w:tcPr>
            <w:tcW w:w="4751" w:type="dxa"/>
          </w:tcPr>
          <w:p w:rsidR="00F578AF" w:rsidRDefault="00F578AF" w:rsidP="0067747C"/>
        </w:tc>
      </w:tr>
      <w:tr w:rsidR="00E12E34" w:rsidTr="007C1BF9">
        <w:tc>
          <w:tcPr>
            <w:tcW w:w="4265" w:type="dxa"/>
          </w:tcPr>
          <w:p w:rsidR="00F578AF" w:rsidRDefault="008544C7" w:rsidP="0085676F">
            <w:pPr>
              <w:pStyle w:val="ListParagraph"/>
              <w:numPr>
                <w:ilvl w:val="0"/>
                <w:numId w:val="4"/>
              </w:numPr>
            </w:pPr>
            <w:r>
              <w:t>Affix a ‘Calibration Void’ label to the top of the unit, between the case halves.</w:t>
            </w:r>
          </w:p>
          <w:p w:rsidR="007C1BF9" w:rsidRDefault="007C1BF9" w:rsidP="007C1BF9">
            <w:pPr>
              <w:pStyle w:val="ListParagraph"/>
            </w:pPr>
          </w:p>
          <w:p w:rsidR="007C1BF9" w:rsidRDefault="007C1BF9" w:rsidP="0085676F">
            <w:pPr>
              <w:pStyle w:val="ListParagraph"/>
              <w:numPr>
                <w:ilvl w:val="0"/>
                <w:numId w:val="4"/>
              </w:numPr>
            </w:pPr>
            <w:r>
              <w:t>Insert 4xAA batteries and test the unit. If the unit is working, then it may be submitted for QA.</w:t>
            </w:r>
          </w:p>
        </w:tc>
        <w:tc>
          <w:tcPr>
            <w:tcW w:w="4751" w:type="dxa"/>
          </w:tcPr>
          <w:p w:rsidR="00F578AF" w:rsidRDefault="008544C7" w:rsidP="0067747C">
            <w:r>
              <w:rPr>
                <w:noProof/>
                <w:lang w:eastAsia="en-GB"/>
              </w:rPr>
              <w:drawing>
                <wp:inline distT="0" distB="0" distL="0" distR="0">
                  <wp:extent cx="2879090" cy="1838325"/>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1050252 (Large).JPG"/>
                          <pic:cNvPicPr/>
                        </pic:nvPicPr>
                        <pic:blipFill rotWithShape="1">
                          <a:blip r:embed="rId47" cstate="print">
                            <a:extLst>
                              <a:ext uri="{28A0092B-C50C-407E-A947-70E740481C1C}">
                                <a14:useLocalDpi xmlns:a14="http://schemas.microsoft.com/office/drawing/2010/main" val="0"/>
                              </a:ext>
                            </a:extLst>
                          </a:blip>
                          <a:srcRect l="12464" t="4742" r="16908" b="35100"/>
                          <a:stretch/>
                        </pic:blipFill>
                        <pic:spPr bwMode="auto">
                          <a:xfrm>
                            <a:off x="0" y="0"/>
                            <a:ext cx="2880000" cy="1838906"/>
                          </a:xfrm>
                          <a:prstGeom prst="rect">
                            <a:avLst/>
                          </a:prstGeom>
                          <a:ln>
                            <a:noFill/>
                          </a:ln>
                          <a:extLst>
                            <a:ext uri="{53640926-AAD7-44D8-BBD7-CCE9431645EC}">
                              <a14:shadowObscured xmlns:a14="http://schemas.microsoft.com/office/drawing/2010/main"/>
                            </a:ext>
                          </a:extLst>
                        </pic:spPr>
                      </pic:pic>
                    </a:graphicData>
                  </a:graphic>
                </wp:inline>
              </w:drawing>
            </w:r>
          </w:p>
        </w:tc>
      </w:tr>
    </w:tbl>
    <w:p w:rsidR="00254A71" w:rsidRPr="00F165FB" w:rsidRDefault="00254A71" w:rsidP="0067747C"/>
    <w:sectPr w:rsidR="00254A71" w:rsidRPr="00F165FB">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5FAE" w:rsidRDefault="00F55FAE" w:rsidP="00867AF7">
      <w:pPr>
        <w:spacing w:after="0" w:line="240" w:lineRule="auto"/>
      </w:pPr>
      <w:r>
        <w:separator/>
      </w:r>
    </w:p>
  </w:endnote>
  <w:endnote w:type="continuationSeparator" w:id="0">
    <w:p w:rsidR="00F55FAE" w:rsidRDefault="00F55FAE" w:rsidP="00867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4241001"/>
      <w:docPartObj>
        <w:docPartGallery w:val="Page Numbers (Bottom of Page)"/>
        <w:docPartUnique/>
      </w:docPartObj>
    </w:sdtPr>
    <w:sdtEndPr/>
    <w:sdtContent>
      <w:sdt>
        <w:sdtPr>
          <w:id w:val="-1669238322"/>
          <w:docPartObj>
            <w:docPartGallery w:val="Page Numbers (Top of Page)"/>
            <w:docPartUnique/>
          </w:docPartObj>
        </w:sdtPr>
        <w:sdtEndPr/>
        <w:sdtContent>
          <w:p w:rsidR="000B42BC" w:rsidRDefault="000B42BC">
            <w:pPr>
              <w:pStyle w:val="Footer"/>
              <w:jc w:val="center"/>
            </w:pPr>
            <w:r w:rsidRPr="000B42BC">
              <w:t xml:space="preserve">Page </w:t>
            </w:r>
            <w:r w:rsidRPr="000B42BC">
              <w:rPr>
                <w:b/>
                <w:bCs/>
                <w:sz w:val="24"/>
                <w:szCs w:val="24"/>
              </w:rPr>
              <w:fldChar w:fldCharType="begin"/>
            </w:r>
            <w:r w:rsidRPr="000B42BC">
              <w:rPr>
                <w:b/>
                <w:bCs/>
              </w:rPr>
              <w:instrText xml:space="preserve"> PAGE </w:instrText>
            </w:r>
            <w:r w:rsidRPr="000B42BC">
              <w:rPr>
                <w:b/>
                <w:bCs/>
                <w:sz w:val="24"/>
                <w:szCs w:val="24"/>
              </w:rPr>
              <w:fldChar w:fldCharType="separate"/>
            </w:r>
            <w:r w:rsidR="0031455E">
              <w:rPr>
                <w:b/>
                <w:bCs/>
                <w:noProof/>
              </w:rPr>
              <w:t>13</w:t>
            </w:r>
            <w:r w:rsidRPr="000B42BC">
              <w:rPr>
                <w:b/>
                <w:bCs/>
                <w:sz w:val="24"/>
                <w:szCs w:val="24"/>
              </w:rPr>
              <w:fldChar w:fldCharType="end"/>
            </w:r>
            <w:r w:rsidRPr="000B42BC">
              <w:t xml:space="preserve"> of </w:t>
            </w:r>
            <w:r w:rsidRPr="000B42BC">
              <w:rPr>
                <w:b/>
                <w:bCs/>
                <w:sz w:val="24"/>
                <w:szCs w:val="24"/>
              </w:rPr>
              <w:fldChar w:fldCharType="begin"/>
            </w:r>
            <w:r w:rsidRPr="000B42BC">
              <w:rPr>
                <w:b/>
                <w:bCs/>
              </w:rPr>
              <w:instrText xml:space="preserve"> NUMPAGES  </w:instrText>
            </w:r>
            <w:r w:rsidRPr="000B42BC">
              <w:rPr>
                <w:b/>
                <w:bCs/>
                <w:sz w:val="24"/>
                <w:szCs w:val="24"/>
              </w:rPr>
              <w:fldChar w:fldCharType="separate"/>
            </w:r>
            <w:r w:rsidR="0031455E">
              <w:rPr>
                <w:b/>
                <w:bCs/>
                <w:noProof/>
              </w:rPr>
              <w:t>13</w:t>
            </w:r>
            <w:r w:rsidRPr="000B42BC">
              <w:rPr>
                <w:b/>
                <w:bCs/>
                <w:sz w:val="24"/>
                <w:szCs w:val="24"/>
              </w:rPr>
              <w:fldChar w:fldCharType="end"/>
            </w:r>
          </w:p>
        </w:sdtContent>
      </w:sdt>
    </w:sdtContent>
  </w:sdt>
  <w:p w:rsidR="00867AF7" w:rsidRDefault="00867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5FAE" w:rsidRDefault="00F55FAE" w:rsidP="00867AF7">
      <w:pPr>
        <w:spacing w:after="0" w:line="240" w:lineRule="auto"/>
      </w:pPr>
      <w:r>
        <w:separator/>
      </w:r>
    </w:p>
  </w:footnote>
  <w:footnote w:type="continuationSeparator" w:id="0">
    <w:p w:rsidR="00F55FAE" w:rsidRDefault="00F55FAE" w:rsidP="00867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7"/>
      <w:gridCol w:w="2835"/>
      <w:gridCol w:w="3180"/>
    </w:tblGrid>
    <w:tr w:rsidR="00937E67" w:rsidTr="00633419">
      <w:tc>
        <w:tcPr>
          <w:tcW w:w="3227" w:type="dxa"/>
        </w:tcPr>
        <w:p w:rsidR="00937E67" w:rsidRDefault="00937E67" w:rsidP="00010B22">
          <w:pPr>
            <w:pStyle w:val="Header"/>
            <w:tabs>
              <w:tab w:val="left" w:pos="7170"/>
            </w:tabs>
            <w:spacing w:line="360" w:lineRule="auto"/>
            <w:rPr>
              <w:b/>
              <w:bCs/>
              <w:sz w:val="28"/>
            </w:rPr>
          </w:pPr>
          <w:r>
            <w:rPr>
              <w:b/>
              <w:bCs/>
              <w:noProof/>
              <w:sz w:val="28"/>
              <w:lang w:eastAsia="en-GB"/>
            </w:rPr>
            <w:drawing>
              <wp:inline distT="0" distB="0" distL="0" distR="0" wp14:anchorId="1122B642" wp14:editId="7BB6BAB2">
                <wp:extent cx="433070" cy="438785"/>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070" cy="438785"/>
                        </a:xfrm>
                        <a:prstGeom prst="rect">
                          <a:avLst/>
                        </a:prstGeom>
                        <a:noFill/>
                      </pic:spPr>
                    </pic:pic>
                  </a:graphicData>
                </a:graphic>
              </wp:inline>
            </w:drawing>
          </w:r>
          <w:r>
            <w:rPr>
              <w:b/>
              <w:bCs/>
              <w:noProof/>
              <w:sz w:val="28"/>
              <w:lang w:eastAsia="en-GB"/>
            </w:rPr>
            <w:drawing>
              <wp:inline distT="0" distB="0" distL="0" distR="0" wp14:anchorId="2C252BC3" wp14:editId="290C9D4D">
                <wp:extent cx="1371600" cy="2743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1600" cy="274320"/>
                        </a:xfrm>
                        <a:prstGeom prst="rect">
                          <a:avLst/>
                        </a:prstGeom>
                        <a:noFill/>
                      </pic:spPr>
                    </pic:pic>
                  </a:graphicData>
                </a:graphic>
              </wp:inline>
            </w:drawing>
          </w:r>
        </w:p>
      </w:tc>
      <w:tc>
        <w:tcPr>
          <w:tcW w:w="2835" w:type="dxa"/>
        </w:tcPr>
        <w:p w:rsidR="00937E67" w:rsidRDefault="00937E67" w:rsidP="00010B22">
          <w:pPr>
            <w:pStyle w:val="Header"/>
            <w:tabs>
              <w:tab w:val="left" w:pos="7170"/>
            </w:tabs>
            <w:spacing w:line="360" w:lineRule="auto"/>
            <w:rPr>
              <w:b/>
              <w:bCs/>
              <w:sz w:val="28"/>
            </w:rPr>
          </w:pPr>
        </w:p>
      </w:tc>
      <w:tc>
        <w:tcPr>
          <w:tcW w:w="3180" w:type="dxa"/>
        </w:tcPr>
        <w:p w:rsidR="00937E67" w:rsidRPr="0067747C" w:rsidRDefault="00254A71" w:rsidP="00633419">
          <w:pPr>
            <w:pStyle w:val="Header"/>
            <w:tabs>
              <w:tab w:val="left" w:pos="7170"/>
            </w:tabs>
            <w:spacing w:line="360" w:lineRule="auto"/>
            <w:jc w:val="right"/>
            <w:rPr>
              <w:rFonts w:ascii="Times-Roman" w:hAnsi="Times-Roman" w:cs="Times-Roman"/>
              <w:sz w:val="18"/>
              <w:szCs w:val="18"/>
            </w:rPr>
          </w:pPr>
          <w:r>
            <w:rPr>
              <w:sz w:val="18"/>
              <w:szCs w:val="18"/>
            </w:rPr>
            <w:t xml:space="preserve">             V1000 Production Procedure</w:t>
          </w:r>
        </w:p>
        <w:p w:rsidR="00937E67" w:rsidRPr="0067747C" w:rsidRDefault="00254A71" w:rsidP="00633419">
          <w:pPr>
            <w:pStyle w:val="Header"/>
            <w:tabs>
              <w:tab w:val="left" w:pos="7170"/>
            </w:tabs>
            <w:spacing w:line="360" w:lineRule="auto"/>
            <w:jc w:val="right"/>
            <w:rPr>
              <w:sz w:val="18"/>
              <w:szCs w:val="18"/>
            </w:rPr>
          </w:pPr>
          <w:r>
            <w:rPr>
              <w:sz w:val="18"/>
              <w:szCs w:val="18"/>
            </w:rPr>
            <w:t>Version 2.0 05</w:t>
          </w:r>
          <w:r w:rsidR="00DE3FFC">
            <w:rPr>
              <w:sz w:val="18"/>
              <w:szCs w:val="18"/>
            </w:rPr>
            <w:t>/09</w:t>
          </w:r>
          <w:r>
            <w:rPr>
              <w:sz w:val="18"/>
              <w:szCs w:val="18"/>
            </w:rPr>
            <w:t>/16</w:t>
          </w:r>
        </w:p>
        <w:p w:rsidR="00937E67" w:rsidRPr="00937E67" w:rsidRDefault="007C1BF9" w:rsidP="00633419">
          <w:pPr>
            <w:pStyle w:val="Header"/>
            <w:tabs>
              <w:tab w:val="left" w:pos="7170"/>
            </w:tabs>
            <w:spacing w:line="360" w:lineRule="auto"/>
            <w:jc w:val="right"/>
            <w:rPr>
              <w:sz w:val="18"/>
              <w:szCs w:val="18"/>
            </w:rPr>
          </w:pPr>
          <w:r w:rsidRPr="007C1BF9">
            <w:rPr>
              <w:sz w:val="18"/>
              <w:szCs w:val="18"/>
            </w:rPr>
            <w:t>VM3COP55.04</w:t>
          </w:r>
        </w:p>
      </w:tc>
    </w:tr>
    <w:tr w:rsidR="005D76FA" w:rsidTr="004A5045">
      <w:tc>
        <w:tcPr>
          <w:tcW w:w="3227" w:type="dxa"/>
          <w:vAlign w:val="bottom"/>
        </w:tcPr>
        <w:p w:rsidR="005D76FA" w:rsidRDefault="005D76FA" w:rsidP="004A5045">
          <w:pPr>
            <w:pStyle w:val="Header"/>
            <w:tabs>
              <w:tab w:val="left" w:pos="7170"/>
            </w:tabs>
            <w:spacing w:line="360" w:lineRule="auto"/>
            <w:rPr>
              <w:b/>
              <w:bCs/>
              <w:noProof/>
              <w:sz w:val="28"/>
              <w:lang w:eastAsia="en-GB"/>
            </w:rPr>
          </w:pPr>
          <w:r w:rsidRPr="00010B22">
            <w:rPr>
              <w:sz w:val="24"/>
              <w:szCs w:val="24"/>
            </w:rPr>
            <w:tab/>
            <w:t xml:space="preserve"> </w:t>
          </w:r>
        </w:p>
      </w:tc>
      <w:tc>
        <w:tcPr>
          <w:tcW w:w="2835" w:type="dxa"/>
        </w:tcPr>
        <w:p w:rsidR="005D76FA" w:rsidRDefault="005D76FA" w:rsidP="00010B22">
          <w:pPr>
            <w:pStyle w:val="Header"/>
            <w:tabs>
              <w:tab w:val="left" w:pos="7170"/>
            </w:tabs>
            <w:spacing w:line="360" w:lineRule="auto"/>
            <w:rPr>
              <w:b/>
              <w:bCs/>
              <w:sz w:val="28"/>
            </w:rPr>
          </w:pPr>
        </w:p>
      </w:tc>
      <w:tc>
        <w:tcPr>
          <w:tcW w:w="3180" w:type="dxa"/>
          <w:vAlign w:val="bottom"/>
        </w:tcPr>
        <w:p w:rsidR="005D76FA" w:rsidRPr="00937E67" w:rsidRDefault="004A5045" w:rsidP="004A5045">
          <w:pPr>
            <w:pStyle w:val="Header"/>
            <w:tabs>
              <w:tab w:val="left" w:pos="7170"/>
            </w:tabs>
            <w:spacing w:line="360" w:lineRule="auto"/>
            <w:jc w:val="right"/>
            <w:rPr>
              <w:sz w:val="18"/>
              <w:szCs w:val="18"/>
            </w:rPr>
          </w:pPr>
          <w:r w:rsidRPr="00010B22">
            <w:rPr>
              <w:sz w:val="24"/>
              <w:szCs w:val="24"/>
            </w:rPr>
            <w:t xml:space="preserve">Revision date: </w:t>
          </w:r>
          <w:r w:rsidRPr="00010B22">
            <w:rPr>
              <w:sz w:val="24"/>
              <w:szCs w:val="24"/>
            </w:rPr>
            <w:fldChar w:fldCharType="begin"/>
          </w:r>
          <w:r w:rsidRPr="00010B22">
            <w:rPr>
              <w:sz w:val="24"/>
              <w:szCs w:val="24"/>
            </w:rPr>
            <w:instrText xml:space="preserve"> DATE \@"D\-MMM\-YY" </w:instrText>
          </w:r>
          <w:r w:rsidRPr="00010B22">
            <w:rPr>
              <w:sz w:val="24"/>
              <w:szCs w:val="24"/>
            </w:rPr>
            <w:fldChar w:fldCharType="separate"/>
          </w:r>
          <w:r w:rsidR="0031455E">
            <w:rPr>
              <w:noProof/>
              <w:sz w:val="24"/>
              <w:szCs w:val="24"/>
            </w:rPr>
            <w:t>10-Oct-16</w:t>
          </w:r>
          <w:r w:rsidRPr="00010B22">
            <w:rPr>
              <w:sz w:val="24"/>
              <w:szCs w:val="24"/>
            </w:rPr>
            <w:fldChar w:fldCharType="end"/>
          </w:r>
        </w:p>
      </w:tc>
    </w:tr>
  </w:tbl>
  <w:p w:rsidR="00867AF7" w:rsidRDefault="00867A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C5D4694"/>
    <w:multiLevelType w:val="hybridMultilevel"/>
    <w:tmpl w:val="B55049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D85063"/>
    <w:multiLevelType w:val="hybridMultilevel"/>
    <w:tmpl w:val="93E8D9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FB70FE"/>
    <w:multiLevelType w:val="hybridMultilevel"/>
    <w:tmpl w:val="1BC255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825533"/>
    <w:multiLevelType w:val="hybridMultilevel"/>
    <w:tmpl w:val="2480C2F6"/>
    <w:lvl w:ilvl="0" w:tplc="DCF07B9E">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3530D4"/>
    <w:multiLevelType w:val="hybridMultilevel"/>
    <w:tmpl w:val="2480C2F6"/>
    <w:lvl w:ilvl="0" w:tplc="DCF07B9E">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AF7"/>
    <w:rsid w:val="00010B22"/>
    <w:rsid w:val="00084EA1"/>
    <w:rsid w:val="000A30E5"/>
    <w:rsid w:val="000B42BC"/>
    <w:rsid w:val="00143BC2"/>
    <w:rsid w:val="00170020"/>
    <w:rsid w:val="00254A71"/>
    <w:rsid w:val="00263F81"/>
    <w:rsid w:val="0031455E"/>
    <w:rsid w:val="00317E47"/>
    <w:rsid w:val="00363E32"/>
    <w:rsid w:val="003D2536"/>
    <w:rsid w:val="003D4BDC"/>
    <w:rsid w:val="00443844"/>
    <w:rsid w:val="004A5045"/>
    <w:rsid w:val="00526BFA"/>
    <w:rsid w:val="005B26EB"/>
    <w:rsid w:val="005C150A"/>
    <w:rsid w:val="005D76FA"/>
    <w:rsid w:val="006006F1"/>
    <w:rsid w:val="00610E73"/>
    <w:rsid w:val="00633419"/>
    <w:rsid w:val="00665254"/>
    <w:rsid w:val="0067720D"/>
    <w:rsid w:val="0067747C"/>
    <w:rsid w:val="006E0CE3"/>
    <w:rsid w:val="007A3222"/>
    <w:rsid w:val="007C1BF9"/>
    <w:rsid w:val="00824A42"/>
    <w:rsid w:val="00835F13"/>
    <w:rsid w:val="008544C7"/>
    <w:rsid w:val="0085676F"/>
    <w:rsid w:val="00867AF7"/>
    <w:rsid w:val="008971E8"/>
    <w:rsid w:val="008B1359"/>
    <w:rsid w:val="00916748"/>
    <w:rsid w:val="00937E67"/>
    <w:rsid w:val="00992815"/>
    <w:rsid w:val="009D4E6F"/>
    <w:rsid w:val="00AC0784"/>
    <w:rsid w:val="00AC1930"/>
    <w:rsid w:val="00AF559A"/>
    <w:rsid w:val="00B35ECD"/>
    <w:rsid w:val="00B91402"/>
    <w:rsid w:val="00BC0FF0"/>
    <w:rsid w:val="00C16F61"/>
    <w:rsid w:val="00C873D6"/>
    <w:rsid w:val="00CA56BC"/>
    <w:rsid w:val="00CE71CA"/>
    <w:rsid w:val="00D32981"/>
    <w:rsid w:val="00D51B12"/>
    <w:rsid w:val="00D52D87"/>
    <w:rsid w:val="00DE3FFC"/>
    <w:rsid w:val="00E03B61"/>
    <w:rsid w:val="00E12E34"/>
    <w:rsid w:val="00E43CA1"/>
    <w:rsid w:val="00E72F86"/>
    <w:rsid w:val="00E80B23"/>
    <w:rsid w:val="00E9239E"/>
    <w:rsid w:val="00F01838"/>
    <w:rsid w:val="00F165FB"/>
    <w:rsid w:val="00F34DC2"/>
    <w:rsid w:val="00F53315"/>
    <w:rsid w:val="00F55FAE"/>
    <w:rsid w:val="00F578AF"/>
    <w:rsid w:val="00F61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944A63"/>
  <w15:docId w15:val="{E069D607-0CEC-44D3-8C4A-5379B66CC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GB"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867AF7"/>
    <w:pPr>
      <w:keepNext/>
      <w:tabs>
        <w:tab w:val="num" w:pos="360"/>
        <w:tab w:val="left" w:pos="1260"/>
      </w:tabs>
      <w:suppressAutoHyphens/>
      <w:spacing w:after="0" w:line="240" w:lineRule="auto"/>
      <w:jc w:val="center"/>
      <w:outlineLvl w:val="1"/>
    </w:pPr>
    <w:rPr>
      <w:rFonts w:ascii="Times New Roman" w:eastAsia="Times New Roman" w:hAnsi="Times New Roman" w:cs="Times New Roman"/>
      <w:b/>
      <w:bCs/>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67AF7"/>
    <w:pPr>
      <w:tabs>
        <w:tab w:val="center" w:pos="4513"/>
        <w:tab w:val="right" w:pos="9026"/>
      </w:tabs>
      <w:spacing w:after="0" w:line="240" w:lineRule="auto"/>
    </w:pPr>
  </w:style>
  <w:style w:type="character" w:customStyle="1" w:styleId="HeaderChar">
    <w:name w:val="Header Char"/>
    <w:basedOn w:val="DefaultParagraphFont"/>
    <w:link w:val="Header"/>
    <w:rsid w:val="00867AF7"/>
  </w:style>
  <w:style w:type="paragraph" w:styleId="Footer">
    <w:name w:val="footer"/>
    <w:basedOn w:val="Normal"/>
    <w:link w:val="FooterChar"/>
    <w:uiPriority w:val="99"/>
    <w:unhideWhenUsed/>
    <w:rsid w:val="00867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7AF7"/>
  </w:style>
  <w:style w:type="character" w:customStyle="1" w:styleId="Heading2Char">
    <w:name w:val="Heading 2 Char"/>
    <w:basedOn w:val="DefaultParagraphFont"/>
    <w:link w:val="Heading2"/>
    <w:semiHidden/>
    <w:rsid w:val="00867AF7"/>
    <w:rPr>
      <w:rFonts w:ascii="Times New Roman" w:eastAsia="Times New Roman" w:hAnsi="Times New Roman" w:cs="Times New Roman"/>
      <w:b/>
      <w:bCs/>
      <w:sz w:val="24"/>
      <w:szCs w:val="24"/>
      <w:lang w:eastAsia="ar-SA"/>
    </w:rPr>
  </w:style>
  <w:style w:type="paragraph" w:styleId="BalloonText">
    <w:name w:val="Balloon Text"/>
    <w:basedOn w:val="Normal"/>
    <w:link w:val="BalloonTextChar"/>
    <w:uiPriority w:val="99"/>
    <w:semiHidden/>
    <w:unhideWhenUsed/>
    <w:rsid w:val="00867A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AF7"/>
    <w:rPr>
      <w:rFonts w:ascii="Tahoma" w:hAnsi="Tahoma" w:cs="Tahoma"/>
      <w:sz w:val="16"/>
      <w:szCs w:val="16"/>
    </w:rPr>
  </w:style>
  <w:style w:type="table" w:styleId="TableGrid">
    <w:name w:val="Table Grid"/>
    <w:basedOn w:val="TableNormal"/>
    <w:uiPriority w:val="59"/>
    <w:rsid w:val="00937E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5F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32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G"/><Relationship Id="rId41" Type="http://schemas.openxmlformats.org/officeDocument/2006/relationships/image" Target="media/image3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G"/><Relationship Id="rId36" Type="http://schemas.openxmlformats.org/officeDocument/2006/relationships/image" Target="media/image30.jpeg"/><Relationship Id="rId49"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JP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header" Target="header1.xml"/><Relationship Id="rId8" Type="http://schemas.openxmlformats.org/officeDocument/2006/relationships/image" Target="media/image2.jpeg"/><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3.png"/><Relationship Id="rId1"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918</TotalTime>
  <Pages>13</Pages>
  <Words>796</Words>
  <Characters>4541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Green</dc:creator>
  <cp:lastModifiedBy>Viamed</cp:lastModifiedBy>
  <cp:revision>9</cp:revision>
  <cp:lastPrinted>2016-09-06T10:20:00Z</cp:lastPrinted>
  <dcterms:created xsi:type="dcterms:W3CDTF">2016-09-06T16:09:00Z</dcterms:created>
  <dcterms:modified xsi:type="dcterms:W3CDTF">2016-10-10T15:09:00Z</dcterms:modified>
</cp:coreProperties>
</file>